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4A5978" w:rsidP="0097330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7330D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="0097330D">
        <w:rPr>
          <w:sz w:val="28"/>
          <w:szCs w:val="28"/>
        </w:rPr>
        <w:t xml:space="preserve"> отделом образования</w:t>
      </w:r>
    </w:p>
    <w:p w:rsidR="0097330D" w:rsidRDefault="004A5978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>Т.А. Харитонова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bookmarkStart w:id="0" w:name="_GoBack"/>
      <w:bookmarkEnd w:id="0"/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22619">
        <w:rPr>
          <w:sz w:val="28"/>
          <w:szCs w:val="28"/>
        </w:rPr>
        <w:t>3</w:t>
      </w:r>
    </w:p>
    <w:p w:rsidR="0097330D" w:rsidRDefault="00722619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97330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7330D">
        <w:rPr>
          <w:sz w:val="28"/>
          <w:szCs w:val="28"/>
        </w:rPr>
        <w:t>.2014г.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297E05" w:rsidRPr="004A5978" w:rsidRDefault="0097330D" w:rsidP="00722619">
      <w:pPr>
        <w:pStyle w:val="a4"/>
        <w:numPr>
          <w:ilvl w:val="0"/>
          <w:numId w:val="4"/>
        </w:numPr>
        <w:rPr>
          <w:sz w:val="28"/>
          <w:szCs w:val="28"/>
        </w:rPr>
      </w:pPr>
      <w:r w:rsidRPr="004A5978">
        <w:rPr>
          <w:sz w:val="28"/>
          <w:szCs w:val="28"/>
        </w:rPr>
        <w:tab/>
      </w:r>
      <w:r w:rsidR="00297E05" w:rsidRPr="004A5978">
        <w:rPr>
          <w:sz w:val="28"/>
          <w:szCs w:val="28"/>
        </w:rPr>
        <w:t xml:space="preserve">По </w:t>
      </w:r>
      <w:r w:rsidR="004A5978">
        <w:rPr>
          <w:sz w:val="28"/>
          <w:szCs w:val="28"/>
        </w:rPr>
        <w:t xml:space="preserve">первому </w:t>
      </w:r>
      <w:r w:rsidR="00297E05" w:rsidRPr="004A5978">
        <w:rPr>
          <w:sz w:val="28"/>
          <w:szCs w:val="28"/>
        </w:rPr>
        <w:t xml:space="preserve"> вопросу «</w:t>
      </w:r>
      <w:r w:rsidR="00722619" w:rsidRPr="004A5978">
        <w:rPr>
          <w:sz w:val="28"/>
          <w:szCs w:val="28"/>
        </w:rPr>
        <w:t>Об итогах тарификации  образовательных учреждений на 2014-2015 учебный год</w:t>
      </w:r>
      <w:r w:rsidR="00297E05" w:rsidRPr="004A5978">
        <w:rPr>
          <w:sz w:val="28"/>
          <w:szCs w:val="28"/>
        </w:rPr>
        <w:t>» решили:</w:t>
      </w:r>
    </w:p>
    <w:p w:rsidR="00297E05" w:rsidRPr="00297E05" w:rsidRDefault="00297E05" w:rsidP="00297E05">
      <w:pPr>
        <w:pStyle w:val="a4"/>
        <w:rPr>
          <w:sz w:val="28"/>
          <w:szCs w:val="28"/>
        </w:rPr>
      </w:pP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26"/>
        <w:gridCol w:w="4694"/>
        <w:gridCol w:w="1559"/>
        <w:gridCol w:w="1701"/>
        <w:gridCol w:w="1701"/>
      </w:tblGrid>
      <w:tr w:rsidR="00603BAF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722619" w:rsidP="00297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планомерную работу по комплектованию ОУ квалифицированными педагогическими кадрами, привлечению молодых специалистов.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>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722619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A3" w:rsidRDefault="00722619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планомерную </w:t>
            </w:r>
            <w:proofErr w:type="spellStart"/>
            <w:r>
              <w:rPr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sz w:val="28"/>
                <w:szCs w:val="28"/>
              </w:rPr>
              <w:t xml:space="preserve"> работу в 9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2308CE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261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230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2308CE">
            <w:r>
              <w:rPr>
                <w:sz w:val="28"/>
                <w:szCs w:val="28"/>
              </w:rPr>
              <w:t>Кондакова С.И.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722619" w:rsidP="00D06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исчерпывающие меры по недопущению уменьшения числа обучающихся в 10 классах на 01.09.2015 года по отношению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заявленному при предварительном комплектовании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2308CE" w:rsidP="0023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230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2308CE">
            <w:r>
              <w:rPr>
                <w:sz w:val="28"/>
                <w:szCs w:val="28"/>
              </w:rPr>
              <w:t>Харитонова Т.А.</w:t>
            </w:r>
          </w:p>
        </w:tc>
      </w:tr>
    </w:tbl>
    <w:p w:rsidR="009876F9" w:rsidRDefault="009876F9" w:rsidP="00297E05">
      <w:pPr>
        <w:pStyle w:val="a4"/>
        <w:jc w:val="both"/>
        <w:rPr>
          <w:sz w:val="28"/>
          <w:szCs w:val="28"/>
        </w:rPr>
      </w:pPr>
    </w:p>
    <w:p w:rsidR="0097330D" w:rsidRPr="0017382C" w:rsidRDefault="0097330D" w:rsidP="0072261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7382C">
        <w:rPr>
          <w:sz w:val="28"/>
          <w:szCs w:val="28"/>
        </w:rPr>
        <w:t xml:space="preserve">По </w:t>
      </w:r>
      <w:r w:rsidR="004A5978">
        <w:rPr>
          <w:sz w:val="28"/>
          <w:szCs w:val="28"/>
        </w:rPr>
        <w:t>второму</w:t>
      </w:r>
      <w:r w:rsidR="00297E05">
        <w:rPr>
          <w:sz w:val="28"/>
          <w:szCs w:val="28"/>
        </w:rPr>
        <w:t xml:space="preserve"> </w:t>
      </w:r>
      <w:r w:rsidR="00161550">
        <w:rPr>
          <w:sz w:val="28"/>
          <w:szCs w:val="28"/>
        </w:rPr>
        <w:t xml:space="preserve"> вопрос</w:t>
      </w:r>
      <w:r w:rsidR="002308CE">
        <w:rPr>
          <w:sz w:val="28"/>
          <w:szCs w:val="28"/>
        </w:rPr>
        <w:t>у</w:t>
      </w:r>
      <w:r w:rsidR="00050EA0" w:rsidRPr="0017382C">
        <w:rPr>
          <w:sz w:val="28"/>
          <w:szCs w:val="28"/>
        </w:rPr>
        <w:t xml:space="preserve"> повестки дня: «</w:t>
      </w:r>
      <w:r w:rsidR="002308CE">
        <w:rPr>
          <w:sz w:val="28"/>
          <w:szCs w:val="28"/>
        </w:rPr>
        <w:t>О состоянии комплексной безопасности ОУ района</w:t>
      </w:r>
      <w:r w:rsidR="00161550">
        <w:rPr>
          <w:sz w:val="28"/>
          <w:szCs w:val="28"/>
        </w:rPr>
        <w:t>»</w:t>
      </w:r>
      <w:r w:rsidR="00161550" w:rsidRPr="00B137DC">
        <w:rPr>
          <w:sz w:val="28"/>
          <w:szCs w:val="28"/>
        </w:rPr>
        <w:t xml:space="preserve"> </w:t>
      </w:r>
      <w:r w:rsidRPr="0017382C">
        <w:rPr>
          <w:sz w:val="28"/>
          <w:szCs w:val="28"/>
        </w:rPr>
        <w:t>решили:</w:t>
      </w:r>
    </w:p>
    <w:p w:rsidR="0097330D" w:rsidRDefault="0097330D" w:rsidP="0097330D">
      <w:pPr>
        <w:jc w:val="both"/>
        <w:rPr>
          <w:sz w:val="28"/>
          <w:szCs w:val="28"/>
        </w:rPr>
      </w:pPr>
    </w:p>
    <w:tbl>
      <w:tblPr>
        <w:tblStyle w:val="a3"/>
        <w:tblW w:w="10363" w:type="dxa"/>
        <w:tblInd w:w="-792" w:type="dxa"/>
        <w:tblLook w:val="01E0" w:firstRow="1" w:lastRow="1" w:firstColumn="1" w:lastColumn="1" w:noHBand="0" w:noVBand="0"/>
      </w:tblPr>
      <w:tblGrid>
        <w:gridCol w:w="932"/>
        <w:gridCol w:w="4191"/>
        <w:gridCol w:w="1623"/>
        <w:gridCol w:w="2097"/>
        <w:gridCol w:w="1520"/>
      </w:tblGrid>
      <w:tr w:rsidR="00603BAF" w:rsidTr="00C741B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603BAF" w:rsidRDefault="00603B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C741B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C741B7" w:rsidP="00C74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 частично отсутствующего ограждения территории  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C741B7" w:rsidP="0005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603BAF" w:rsidRDefault="00603BAF" w:rsidP="00C74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 </w:t>
            </w:r>
            <w:proofErr w:type="spellStart"/>
            <w:r w:rsidR="00C741B7">
              <w:rPr>
                <w:sz w:val="28"/>
                <w:szCs w:val="28"/>
              </w:rPr>
              <w:t>Жирновской</w:t>
            </w:r>
            <w:proofErr w:type="spellEnd"/>
            <w:r w:rsidR="00C741B7">
              <w:rPr>
                <w:sz w:val="28"/>
                <w:szCs w:val="28"/>
              </w:rPr>
              <w:t xml:space="preserve"> СОШ, Михайловского д/</w:t>
            </w:r>
            <w:proofErr w:type="gramStart"/>
            <w:r w:rsidR="00C741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230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</w:t>
            </w:r>
            <w:r w:rsidR="00C741B7">
              <w:rPr>
                <w:sz w:val="28"/>
                <w:szCs w:val="28"/>
              </w:rPr>
              <w:t xml:space="preserve"> А.А.</w:t>
            </w:r>
          </w:p>
        </w:tc>
      </w:tr>
      <w:tr w:rsidR="00C741B7" w:rsidTr="00C741B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B7" w:rsidRDefault="00C74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7" w:rsidRDefault="00C741B7" w:rsidP="00173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пропускной режим в </w:t>
            </w:r>
            <w:r>
              <w:rPr>
                <w:sz w:val="28"/>
                <w:szCs w:val="28"/>
              </w:rPr>
              <w:lastRenderedPageBreak/>
              <w:t>ОУ,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7" w:rsidRDefault="00C741B7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7" w:rsidRDefault="00C741B7" w:rsidP="00ED1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 xml:space="preserve">ОУ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7" w:rsidRDefault="00C741B7" w:rsidP="00C74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Резников </w:t>
            </w:r>
            <w:r>
              <w:rPr>
                <w:sz w:val="28"/>
                <w:szCs w:val="28"/>
              </w:rPr>
              <w:lastRenderedPageBreak/>
              <w:t>А.А.</w:t>
            </w:r>
          </w:p>
        </w:tc>
      </w:tr>
    </w:tbl>
    <w:p w:rsidR="0097330D" w:rsidRDefault="0097330D" w:rsidP="0097330D"/>
    <w:p w:rsidR="001A0129" w:rsidRPr="009876F9" w:rsidRDefault="001A0129" w:rsidP="009876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9876F9">
        <w:rPr>
          <w:sz w:val="28"/>
          <w:szCs w:val="28"/>
        </w:rPr>
        <w:t xml:space="preserve">По </w:t>
      </w:r>
      <w:r w:rsidR="004A5978">
        <w:rPr>
          <w:sz w:val="28"/>
          <w:szCs w:val="28"/>
        </w:rPr>
        <w:t>третьему</w:t>
      </w:r>
      <w:r w:rsidR="002308CE" w:rsidRPr="009876F9">
        <w:rPr>
          <w:sz w:val="28"/>
          <w:szCs w:val="28"/>
        </w:rPr>
        <w:t xml:space="preserve"> </w:t>
      </w:r>
      <w:r w:rsidRPr="009876F9">
        <w:rPr>
          <w:sz w:val="28"/>
          <w:szCs w:val="28"/>
        </w:rPr>
        <w:t xml:space="preserve"> вопросу повестки дня: «</w:t>
      </w:r>
      <w:r w:rsidR="0017382C" w:rsidRPr="009876F9">
        <w:rPr>
          <w:sz w:val="28"/>
          <w:szCs w:val="28"/>
        </w:rPr>
        <w:t>О</w:t>
      </w:r>
      <w:r w:rsidR="002308CE" w:rsidRPr="009876F9">
        <w:rPr>
          <w:sz w:val="28"/>
          <w:szCs w:val="28"/>
        </w:rPr>
        <w:t xml:space="preserve"> </w:t>
      </w:r>
      <w:r w:rsidR="0017382C" w:rsidRPr="009876F9">
        <w:rPr>
          <w:sz w:val="28"/>
          <w:szCs w:val="28"/>
        </w:rPr>
        <w:t xml:space="preserve"> </w:t>
      </w:r>
      <w:r w:rsidR="002308CE" w:rsidRPr="009876F9">
        <w:rPr>
          <w:sz w:val="28"/>
          <w:szCs w:val="28"/>
        </w:rPr>
        <w:t>подготовке ОУ к отопительному сезону 2014-2015 уч. года»</w:t>
      </w:r>
      <w:r w:rsidR="0017382C" w:rsidRPr="009876F9">
        <w:rPr>
          <w:sz w:val="28"/>
          <w:szCs w:val="28"/>
        </w:rPr>
        <w:t xml:space="preserve"> </w:t>
      </w:r>
      <w:r w:rsidR="000A2A77" w:rsidRPr="009876F9">
        <w:rPr>
          <w:sz w:val="28"/>
          <w:szCs w:val="28"/>
        </w:rPr>
        <w:t>решили:</w:t>
      </w:r>
    </w:p>
    <w:tbl>
      <w:tblPr>
        <w:tblStyle w:val="a3"/>
        <w:tblW w:w="10470" w:type="dxa"/>
        <w:tblInd w:w="-792" w:type="dxa"/>
        <w:tblLook w:val="04A0" w:firstRow="1" w:lastRow="0" w:firstColumn="1" w:lastColumn="0" w:noHBand="0" w:noVBand="1"/>
      </w:tblPr>
      <w:tblGrid>
        <w:gridCol w:w="954"/>
        <w:gridCol w:w="4025"/>
        <w:gridCol w:w="1760"/>
        <w:gridCol w:w="2099"/>
        <w:gridCol w:w="1632"/>
      </w:tblGrid>
      <w:tr w:rsidR="009876F9" w:rsidTr="009876F9">
        <w:tc>
          <w:tcPr>
            <w:tcW w:w="954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25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760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99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32" w:type="dxa"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876F9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C741B7" w:rsidP="004A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ремонт </w:t>
            </w:r>
            <w:r w:rsidR="004A5978">
              <w:rPr>
                <w:sz w:val="28"/>
                <w:szCs w:val="28"/>
              </w:rPr>
              <w:t>основного</w:t>
            </w:r>
            <w:r w:rsidR="004A5978">
              <w:rPr>
                <w:sz w:val="28"/>
                <w:szCs w:val="28"/>
              </w:rPr>
              <w:t xml:space="preserve"> и резервного котлов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C741B7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Крюковской СОШ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  <w:tr w:rsidR="009876F9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61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ремонт верхнего перекрытия котлов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677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 Углегорской СОШ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  <w:tr w:rsidR="009876F9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61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строительство резервного котла,  замену дымовой трубы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Скосырским</w:t>
            </w:r>
            <w:proofErr w:type="spellEnd"/>
            <w:r>
              <w:rPr>
                <w:sz w:val="28"/>
                <w:szCs w:val="28"/>
              </w:rPr>
              <w:t xml:space="preserve">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E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  <w:tr w:rsidR="00616B38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61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Завершить ремонтные работы по замене насосов и ремонту котлов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Михайловской СОШ,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 xml:space="preserve"> ООШ, </w:t>
            </w:r>
            <w:proofErr w:type="spellStart"/>
            <w:r>
              <w:rPr>
                <w:sz w:val="28"/>
                <w:szCs w:val="28"/>
              </w:rPr>
              <w:t>Суховской</w:t>
            </w:r>
            <w:proofErr w:type="spellEnd"/>
            <w:r>
              <w:rPr>
                <w:sz w:val="28"/>
                <w:szCs w:val="28"/>
              </w:rPr>
              <w:t xml:space="preserve"> СОШ, Скосырской СОШ, </w:t>
            </w:r>
            <w:proofErr w:type="spellStart"/>
            <w:r>
              <w:rPr>
                <w:sz w:val="28"/>
                <w:szCs w:val="28"/>
              </w:rPr>
              <w:t>Зазерского</w:t>
            </w:r>
            <w:proofErr w:type="spellEnd"/>
            <w:r>
              <w:rPr>
                <w:sz w:val="28"/>
                <w:szCs w:val="28"/>
              </w:rPr>
              <w:t xml:space="preserve">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  <w:tr w:rsidR="00616B38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4A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пробный пуск </w:t>
            </w:r>
            <w:r w:rsidR="004A5978">
              <w:rPr>
                <w:sz w:val="28"/>
                <w:szCs w:val="28"/>
              </w:rPr>
              <w:t xml:space="preserve">системы теплоснабжения </w:t>
            </w:r>
            <w:r>
              <w:rPr>
                <w:sz w:val="28"/>
                <w:szCs w:val="28"/>
              </w:rPr>
              <w:t xml:space="preserve"> </w:t>
            </w:r>
            <w:r w:rsidR="004A5978">
              <w:rPr>
                <w:sz w:val="28"/>
                <w:szCs w:val="28"/>
              </w:rPr>
              <w:t>с составлением актов.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30.09.2014</w:t>
            </w:r>
          </w:p>
          <w:p w:rsidR="00616B38" w:rsidRDefault="004A5978" w:rsidP="004A5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</w:t>
            </w:r>
            <w:r w:rsidR="00616B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Отдел образования  </w:t>
            </w:r>
            <w:r w:rsidR="00616B38">
              <w:rPr>
                <w:sz w:val="28"/>
                <w:szCs w:val="28"/>
              </w:rPr>
              <w:t>до 01.10.14</w:t>
            </w:r>
            <w:r>
              <w:rPr>
                <w:sz w:val="28"/>
                <w:szCs w:val="28"/>
              </w:rPr>
              <w:t xml:space="preserve"> </w:t>
            </w:r>
            <w:r w:rsidR="00616B3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8" w:rsidRDefault="00616B38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  <w:tr w:rsidR="009876F9" w:rsidTr="009876F9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F9" w:rsidRDefault="009876F9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F9" w:rsidRDefault="009876F9" w:rsidP="00616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мероприятия по утеплению зданий, помещений котельных. Проверить герметичность ввода и вывода инженерных коммуникаций.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F9" w:rsidRDefault="009876F9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F9" w:rsidRDefault="009876F9" w:rsidP="00ED1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F9" w:rsidRDefault="009876F9" w:rsidP="00ED1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</w:tbl>
    <w:p w:rsidR="000A2A77" w:rsidRDefault="000A2A77">
      <w:pPr>
        <w:rPr>
          <w:sz w:val="28"/>
          <w:szCs w:val="28"/>
        </w:rPr>
      </w:pPr>
    </w:p>
    <w:p w:rsidR="00517813" w:rsidRDefault="00517813" w:rsidP="0017382C">
      <w:pPr>
        <w:rPr>
          <w:sz w:val="28"/>
          <w:szCs w:val="28"/>
        </w:rPr>
      </w:pPr>
    </w:p>
    <w:p w:rsidR="000A2A77" w:rsidRPr="009876F9" w:rsidRDefault="000A2A77" w:rsidP="009876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9876F9">
        <w:rPr>
          <w:sz w:val="28"/>
          <w:szCs w:val="28"/>
        </w:rPr>
        <w:t xml:space="preserve">По </w:t>
      </w:r>
      <w:r w:rsidR="004A5978">
        <w:rPr>
          <w:sz w:val="28"/>
          <w:szCs w:val="28"/>
        </w:rPr>
        <w:t xml:space="preserve">четвертому </w:t>
      </w:r>
      <w:r w:rsidR="002308CE" w:rsidRPr="009876F9">
        <w:rPr>
          <w:sz w:val="28"/>
          <w:szCs w:val="28"/>
        </w:rPr>
        <w:t xml:space="preserve"> </w:t>
      </w:r>
      <w:r w:rsidRPr="009876F9">
        <w:rPr>
          <w:sz w:val="28"/>
          <w:szCs w:val="28"/>
        </w:rPr>
        <w:t>вопросу повестки дня «</w:t>
      </w:r>
      <w:r w:rsidR="002308CE" w:rsidRPr="009876F9">
        <w:rPr>
          <w:sz w:val="28"/>
          <w:szCs w:val="28"/>
        </w:rPr>
        <w:t>Об аттестации педагогических работников ОУ</w:t>
      </w:r>
      <w:r w:rsidR="0017382C" w:rsidRPr="009876F9">
        <w:rPr>
          <w:sz w:val="28"/>
          <w:szCs w:val="28"/>
        </w:rPr>
        <w:t>»</w:t>
      </w:r>
      <w:r w:rsidRPr="009876F9">
        <w:rPr>
          <w:sz w:val="28"/>
          <w:szCs w:val="28"/>
        </w:rPr>
        <w:t xml:space="preserve">  решили:</w:t>
      </w:r>
    </w:p>
    <w:p w:rsidR="00603BAF" w:rsidRDefault="00603BAF" w:rsidP="0017382C">
      <w:pPr>
        <w:rPr>
          <w:sz w:val="28"/>
          <w:szCs w:val="28"/>
        </w:rPr>
      </w:pP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484"/>
        <w:gridCol w:w="4456"/>
        <w:gridCol w:w="1623"/>
        <w:gridCol w:w="1889"/>
        <w:gridCol w:w="1736"/>
      </w:tblGrid>
      <w:tr w:rsidR="00603BAF" w:rsidRPr="009E17BA" w:rsidTr="00603BAF">
        <w:tc>
          <w:tcPr>
            <w:tcW w:w="484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№</w:t>
            </w:r>
          </w:p>
        </w:tc>
        <w:tc>
          <w:tcPr>
            <w:tcW w:w="4456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Ответствен</w:t>
            </w:r>
          </w:p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 w:rsidRPr="009E17BA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36" w:type="dxa"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контроль</w:t>
            </w:r>
          </w:p>
        </w:tc>
      </w:tr>
      <w:tr w:rsidR="00603BAF" w:rsidRPr="009E17BA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Pr="009E17BA" w:rsidRDefault="00603BAF" w:rsidP="001729D3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1.</w:t>
            </w:r>
          </w:p>
          <w:p w:rsidR="00603BAF" w:rsidRPr="009E17BA" w:rsidRDefault="00603BAF" w:rsidP="001729D3">
            <w:pPr>
              <w:jc w:val="both"/>
              <w:rPr>
                <w:sz w:val="28"/>
                <w:szCs w:val="28"/>
              </w:rPr>
            </w:pPr>
          </w:p>
          <w:p w:rsidR="00603BAF" w:rsidRPr="009E17BA" w:rsidRDefault="00603BAF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A1" w:rsidRPr="009E17BA" w:rsidRDefault="009E17BA" w:rsidP="009E17BA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lastRenderedPageBreak/>
              <w:t>О</w:t>
            </w:r>
            <w:r w:rsidR="00CD3BA1" w:rsidRPr="009E17BA">
              <w:rPr>
                <w:sz w:val="28"/>
                <w:szCs w:val="28"/>
              </w:rPr>
              <w:t xml:space="preserve">беспечить соблюдение  сроков </w:t>
            </w:r>
            <w:r w:rsidR="00CD3BA1" w:rsidRPr="009E17BA">
              <w:rPr>
                <w:sz w:val="28"/>
                <w:szCs w:val="28"/>
              </w:rPr>
              <w:lastRenderedPageBreak/>
              <w:t>предоставления заявлений на подтверждение квалификационных категорий.</w:t>
            </w:r>
          </w:p>
          <w:p w:rsidR="00603BAF" w:rsidRPr="009E17BA" w:rsidRDefault="00603BAF" w:rsidP="009E17BA">
            <w:pPr>
              <w:ind w:left="420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Pr="009E17BA" w:rsidRDefault="009E17BA" w:rsidP="00167772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Pr="009E17BA" w:rsidRDefault="00603BAF" w:rsidP="00167772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Руководите</w:t>
            </w:r>
          </w:p>
          <w:p w:rsidR="00603BAF" w:rsidRPr="009E17BA" w:rsidRDefault="00603BAF" w:rsidP="00167772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lastRenderedPageBreak/>
              <w:t>ли ОУ</w:t>
            </w:r>
            <w:r w:rsidR="009E17BA" w:rsidRPr="009E17BA">
              <w:rPr>
                <w:sz w:val="28"/>
                <w:szCs w:val="28"/>
              </w:rPr>
              <w:t>. ДОУ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Pr="009E17BA" w:rsidRDefault="00603BAF" w:rsidP="00167772">
            <w:pPr>
              <w:jc w:val="both"/>
              <w:rPr>
                <w:sz w:val="28"/>
                <w:szCs w:val="28"/>
              </w:rPr>
            </w:pPr>
          </w:p>
          <w:p w:rsidR="009E17BA" w:rsidRPr="009E17BA" w:rsidRDefault="009E17BA" w:rsidP="00167772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lastRenderedPageBreak/>
              <w:t>Шукшина М.А.</w:t>
            </w:r>
          </w:p>
        </w:tc>
      </w:tr>
      <w:tr w:rsidR="009E17BA" w:rsidRPr="009E17BA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1729D3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9E17BA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Организовать работу по увеличению числа педагогических работников ДОУ на получение квалификационных категорий.</w:t>
            </w:r>
          </w:p>
          <w:p w:rsidR="009E17BA" w:rsidRPr="009E17BA" w:rsidRDefault="009E17BA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D06572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167772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Руководители ДОУ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206821">
            <w:pPr>
              <w:jc w:val="both"/>
              <w:rPr>
                <w:sz w:val="28"/>
                <w:szCs w:val="28"/>
              </w:rPr>
            </w:pPr>
          </w:p>
          <w:p w:rsidR="009E17BA" w:rsidRPr="009E17BA" w:rsidRDefault="009E17BA" w:rsidP="00206821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Шукшина М.А.</w:t>
            </w:r>
          </w:p>
        </w:tc>
      </w:tr>
      <w:tr w:rsidR="009E17BA" w:rsidRPr="009E17BA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1729D3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4A5978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 xml:space="preserve">Провести аттестацию </w:t>
            </w:r>
            <w:proofErr w:type="spellStart"/>
            <w:r w:rsidRPr="009E17BA">
              <w:rPr>
                <w:sz w:val="28"/>
                <w:szCs w:val="28"/>
              </w:rPr>
              <w:t>педработников</w:t>
            </w:r>
            <w:proofErr w:type="spellEnd"/>
            <w:r w:rsidRPr="009E17BA">
              <w:rPr>
                <w:sz w:val="28"/>
                <w:szCs w:val="28"/>
              </w:rPr>
              <w:t>, не имеющих квалификационных категорий на соответствие занимаемой должности</w:t>
            </w:r>
            <w:proofErr w:type="gramStart"/>
            <w:r w:rsidRPr="009E17BA">
              <w:rPr>
                <w:sz w:val="28"/>
                <w:szCs w:val="28"/>
              </w:rPr>
              <w:t xml:space="preserve"> </w:t>
            </w:r>
            <w:r w:rsidR="004A597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D06572">
            <w:pPr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До 1 января 2015 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206821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Руководите</w:t>
            </w:r>
          </w:p>
          <w:p w:rsidR="009E17BA" w:rsidRPr="009E17BA" w:rsidRDefault="009E17BA" w:rsidP="009E17BA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ли ОУ, ДОУ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A" w:rsidRPr="009E17BA" w:rsidRDefault="009E17BA" w:rsidP="00206821">
            <w:pPr>
              <w:jc w:val="both"/>
              <w:rPr>
                <w:sz w:val="28"/>
                <w:szCs w:val="28"/>
              </w:rPr>
            </w:pPr>
          </w:p>
          <w:p w:rsidR="009E17BA" w:rsidRPr="009E17BA" w:rsidRDefault="009E17BA" w:rsidP="00206821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Шукшина М.А.</w:t>
            </w:r>
          </w:p>
        </w:tc>
      </w:tr>
    </w:tbl>
    <w:p w:rsidR="000A2A77" w:rsidRDefault="000A2A77" w:rsidP="005B380D">
      <w:pPr>
        <w:jc w:val="both"/>
        <w:rPr>
          <w:sz w:val="28"/>
          <w:szCs w:val="28"/>
        </w:rPr>
      </w:pPr>
    </w:p>
    <w:p w:rsidR="00220E20" w:rsidRPr="009876F9" w:rsidRDefault="00220E20" w:rsidP="009876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9876F9">
        <w:rPr>
          <w:sz w:val="28"/>
          <w:szCs w:val="28"/>
        </w:rPr>
        <w:t xml:space="preserve">По </w:t>
      </w:r>
      <w:r w:rsidR="004A5978">
        <w:rPr>
          <w:sz w:val="28"/>
          <w:szCs w:val="28"/>
        </w:rPr>
        <w:t xml:space="preserve">пятому </w:t>
      </w:r>
      <w:r w:rsidR="002308CE" w:rsidRPr="009876F9">
        <w:rPr>
          <w:sz w:val="28"/>
          <w:szCs w:val="28"/>
        </w:rPr>
        <w:t xml:space="preserve"> </w:t>
      </w:r>
      <w:r w:rsidRPr="009876F9">
        <w:rPr>
          <w:sz w:val="28"/>
          <w:szCs w:val="28"/>
        </w:rPr>
        <w:t xml:space="preserve"> вопросу повестки дня: «</w:t>
      </w:r>
      <w:r w:rsidR="002308CE" w:rsidRPr="009876F9">
        <w:rPr>
          <w:sz w:val="28"/>
          <w:szCs w:val="28"/>
        </w:rPr>
        <w:t>Психологическое сопровождение детей-беженцев</w:t>
      </w:r>
      <w:r w:rsidR="005B380D" w:rsidRPr="009876F9">
        <w:rPr>
          <w:sz w:val="28"/>
          <w:szCs w:val="28"/>
        </w:rPr>
        <w:t>»</w:t>
      </w:r>
      <w:r w:rsidR="0017382C" w:rsidRPr="009876F9">
        <w:rPr>
          <w:sz w:val="28"/>
          <w:szCs w:val="28"/>
        </w:rPr>
        <w:t xml:space="preserve"> </w:t>
      </w:r>
      <w:r w:rsidR="005B380D" w:rsidRPr="009876F9">
        <w:rPr>
          <w:sz w:val="28"/>
          <w:szCs w:val="28"/>
        </w:rPr>
        <w:t xml:space="preserve"> решили:</w:t>
      </w:r>
    </w:p>
    <w:tbl>
      <w:tblPr>
        <w:tblStyle w:val="a3"/>
        <w:tblW w:w="10069" w:type="dxa"/>
        <w:tblInd w:w="-498" w:type="dxa"/>
        <w:tblLook w:val="04A0" w:firstRow="1" w:lastRow="0" w:firstColumn="1" w:lastColumn="0" w:noHBand="0" w:noVBand="1"/>
      </w:tblPr>
      <w:tblGrid>
        <w:gridCol w:w="484"/>
        <w:gridCol w:w="4320"/>
        <w:gridCol w:w="1623"/>
        <w:gridCol w:w="1889"/>
        <w:gridCol w:w="1753"/>
      </w:tblGrid>
      <w:tr w:rsidR="009512E6" w:rsidTr="003F5212">
        <w:tc>
          <w:tcPr>
            <w:tcW w:w="484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53" w:type="dxa"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512E6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</w:p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приеме в ОУ детей из числа украинских беженцев руководствоваться письмом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14.08.2014 №08-1081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  <w:p w:rsidR="009512E6" w:rsidRDefault="009512E6" w:rsidP="001729D3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3F5212" w:rsidP="001729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Нарынская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9512E6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3F5212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мониторинг детей «группы риска»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3F5212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20.09.2014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9512E6" w:rsidRDefault="009512E6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3F5212" w:rsidP="001677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Нарынская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3F5212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тренинговые занятия с учащимися по обучению способам поведения в стрессовых ситуациях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206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3F5212" w:rsidRDefault="003F5212" w:rsidP="00206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2068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Нарынская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3F5212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4A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родительский всеобуч по теме</w:t>
            </w:r>
            <w:r w:rsidR="004A597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«Ребенок в среде сверстников (психолог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педагогические аспекты). Особенности воспитания и социализации  ребенка в современном обществе».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2" w:rsidRDefault="003F5212" w:rsidP="002068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Нарынская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FF4907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7" w:rsidRDefault="00FF4907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7" w:rsidRDefault="00FF4907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Осуществить контроль </w:t>
            </w:r>
            <w:proofErr w:type="gramStart"/>
            <w:r>
              <w:rPr>
                <w:sz w:val="28"/>
                <w:szCs w:val="28"/>
              </w:rPr>
              <w:t>организации психологического сопровождения детей семей беженцев</w:t>
            </w:r>
            <w:proofErr w:type="gramEnd"/>
            <w:r>
              <w:rPr>
                <w:sz w:val="28"/>
                <w:szCs w:val="28"/>
              </w:rPr>
              <w:t xml:space="preserve"> в 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7" w:rsidRDefault="00FF4907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7" w:rsidRDefault="00FF4907" w:rsidP="001677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Нарынская</w:t>
            </w:r>
            <w:proofErr w:type="spellEnd"/>
            <w:r>
              <w:rPr>
                <w:sz w:val="28"/>
                <w:szCs w:val="28"/>
              </w:rPr>
              <w:t xml:space="preserve"> Я.А.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7" w:rsidRDefault="004A5978" w:rsidP="00206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С.И.</w:t>
            </w:r>
          </w:p>
        </w:tc>
      </w:tr>
    </w:tbl>
    <w:p w:rsidR="005A41A1" w:rsidRDefault="005A41A1" w:rsidP="005B380D">
      <w:pPr>
        <w:ind w:firstLine="708"/>
        <w:jc w:val="both"/>
        <w:rPr>
          <w:sz w:val="28"/>
          <w:szCs w:val="28"/>
        </w:rPr>
      </w:pPr>
    </w:p>
    <w:sectPr w:rsidR="005A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6CB"/>
    <w:multiLevelType w:val="hybridMultilevel"/>
    <w:tmpl w:val="D69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0B51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13E9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1552F"/>
    <w:rsid w:val="00050EA0"/>
    <w:rsid w:val="000A2A77"/>
    <w:rsid w:val="00161550"/>
    <w:rsid w:val="0017382C"/>
    <w:rsid w:val="001A0129"/>
    <w:rsid w:val="00220E20"/>
    <w:rsid w:val="002308CE"/>
    <w:rsid w:val="00297E05"/>
    <w:rsid w:val="003A3A8E"/>
    <w:rsid w:val="003F5212"/>
    <w:rsid w:val="004A5978"/>
    <w:rsid w:val="00517813"/>
    <w:rsid w:val="005A41A1"/>
    <w:rsid w:val="005B380D"/>
    <w:rsid w:val="00603BAF"/>
    <w:rsid w:val="00616B38"/>
    <w:rsid w:val="00722619"/>
    <w:rsid w:val="007772E6"/>
    <w:rsid w:val="00823464"/>
    <w:rsid w:val="00907CA3"/>
    <w:rsid w:val="00931317"/>
    <w:rsid w:val="009512E6"/>
    <w:rsid w:val="0097330D"/>
    <w:rsid w:val="009876F9"/>
    <w:rsid w:val="0099607D"/>
    <w:rsid w:val="009C6F99"/>
    <w:rsid w:val="009E17BA"/>
    <w:rsid w:val="00A13F55"/>
    <w:rsid w:val="00A67178"/>
    <w:rsid w:val="00B137DC"/>
    <w:rsid w:val="00C741B7"/>
    <w:rsid w:val="00CD3BA1"/>
    <w:rsid w:val="00D06572"/>
    <w:rsid w:val="00D71ECA"/>
    <w:rsid w:val="00E9391F"/>
    <w:rsid w:val="00EF359B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26</cp:revision>
  <cp:lastPrinted>2014-09-22T08:15:00Z</cp:lastPrinted>
  <dcterms:created xsi:type="dcterms:W3CDTF">2014-06-02T11:47:00Z</dcterms:created>
  <dcterms:modified xsi:type="dcterms:W3CDTF">2014-09-22T08:30:00Z</dcterms:modified>
</cp:coreProperties>
</file>