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33"/>
        <w:gridCol w:w="4857"/>
        <w:gridCol w:w="1701"/>
        <w:gridCol w:w="1842"/>
        <w:gridCol w:w="1495"/>
      </w:tblGrid>
      <w:tr w:rsidR="00387A75" w:rsidRPr="00387A75" w:rsidTr="00387A75">
        <w:tc>
          <w:tcPr>
            <w:tcW w:w="446" w:type="dxa"/>
          </w:tcPr>
          <w:p w:rsidR="005F0F74" w:rsidRPr="00387A75" w:rsidRDefault="005F0F74" w:rsidP="0038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9" w:type="dxa"/>
          </w:tcPr>
          <w:p w:rsidR="005F0F74" w:rsidRPr="00387A75" w:rsidRDefault="004C7BF9" w:rsidP="0038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выступлений/меро</w:t>
            </w:r>
            <w:r w:rsidR="005F0F74" w:rsidRPr="00387A75">
              <w:rPr>
                <w:rFonts w:ascii="Times New Roman" w:hAnsi="Times New Roman" w:cs="Times New Roman"/>
                <w:b/>
                <w:sz w:val="24"/>
                <w:szCs w:val="24"/>
              </w:rPr>
              <w:t>приятий</w:t>
            </w:r>
          </w:p>
        </w:tc>
        <w:tc>
          <w:tcPr>
            <w:tcW w:w="4862" w:type="dxa"/>
          </w:tcPr>
          <w:p w:rsidR="005F0F74" w:rsidRPr="00387A75" w:rsidRDefault="005F0F74" w:rsidP="0038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Выступающие/ответственные</w:t>
            </w:r>
          </w:p>
        </w:tc>
        <w:tc>
          <w:tcPr>
            <w:tcW w:w="1701" w:type="dxa"/>
          </w:tcPr>
          <w:p w:rsidR="005F0F74" w:rsidRPr="00387A75" w:rsidRDefault="005F0F74" w:rsidP="0038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организации. Форма проведения</w:t>
            </w:r>
          </w:p>
        </w:tc>
        <w:tc>
          <w:tcPr>
            <w:tcW w:w="1843" w:type="dxa"/>
          </w:tcPr>
          <w:p w:rsidR="005F0F74" w:rsidRPr="00387A75" w:rsidRDefault="005F0F74" w:rsidP="0038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95" w:type="dxa"/>
          </w:tcPr>
          <w:p w:rsidR="005F0F74" w:rsidRPr="00387A75" w:rsidRDefault="005F0F74" w:rsidP="0038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87A75" w:rsidRPr="00387A75" w:rsidTr="00387A75">
        <w:tc>
          <w:tcPr>
            <w:tcW w:w="446" w:type="dxa"/>
          </w:tcPr>
          <w:p w:rsidR="005F0F74" w:rsidRPr="00387A75" w:rsidRDefault="005F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9" w:type="dxa"/>
          </w:tcPr>
          <w:p w:rsidR="005F0F74" w:rsidRPr="00387A75" w:rsidRDefault="002F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РМО за 2020-2021</w:t>
            </w:r>
            <w:r w:rsidR="005F0F74"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2021-2022</w:t>
            </w:r>
            <w:r w:rsidR="005F0F74"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Формирование состава совета РМО.</w:t>
            </w:r>
          </w:p>
          <w:p w:rsidR="005F0F74" w:rsidRPr="00387A75" w:rsidRDefault="005F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2. Обобщени</w:t>
            </w:r>
            <w:r w:rsidR="0029604A">
              <w:rPr>
                <w:rFonts w:ascii="Times New Roman" w:hAnsi="Times New Roman" w:cs="Times New Roman"/>
                <w:sz w:val="24"/>
                <w:szCs w:val="24"/>
              </w:rPr>
              <w:t>е опыта работы по подготовке учащихся к участию в предметной олимпиаде по ОБЖ.</w:t>
            </w:r>
          </w:p>
          <w:p w:rsidR="005F0F74" w:rsidRDefault="005F0F74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604A">
              <w:rPr>
                <w:rFonts w:ascii="Times New Roman" w:hAnsi="Times New Roman" w:cs="Times New Roman"/>
                <w:sz w:val="24"/>
                <w:szCs w:val="24"/>
              </w:rPr>
              <w:t>. Военно - патриотическое воспитание на уроках ОБЖ.</w:t>
            </w:r>
          </w:p>
          <w:p w:rsidR="0029604A" w:rsidRPr="00387A75" w:rsidRDefault="0029604A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Структура и содержание рабочей программы в соответствии с требованиями ФГОС.</w:t>
            </w:r>
          </w:p>
        </w:tc>
        <w:tc>
          <w:tcPr>
            <w:tcW w:w="4862" w:type="dxa"/>
          </w:tcPr>
          <w:p w:rsidR="005F0F74" w:rsidRPr="00387A75" w:rsidRDefault="008F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С.А. МБОУ ТСОШ №3</w:t>
            </w:r>
          </w:p>
          <w:p w:rsidR="008F5924" w:rsidRPr="00387A75" w:rsidRDefault="008F5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85" w:rsidRDefault="002A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4" w:rsidRPr="00387A75" w:rsidRDefault="008F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С.А. МБОУ </w:t>
            </w:r>
            <w:proofErr w:type="spellStart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8F5924" w:rsidRPr="00387A75" w:rsidRDefault="008F5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A" w:rsidRDefault="0029604A" w:rsidP="008F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4" w:rsidRDefault="0029604A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К.С.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9604A" w:rsidRDefault="0029604A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A" w:rsidRDefault="0029604A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Е.Н. МБОУ Ермаковская СОШ</w:t>
            </w:r>
          </w:p>
          <w:p w:rsidR="0029604A" w:rsidRDefault="0029604A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A" w:rsidRDefault="0029604A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A" w:rsidRPr="0029604A" w:rsidRDefault="0029604A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F74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5F0F74" w:rsidRPr="00387A75" w:rsidRDefault="002F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</w:tcPr>
          <w:p w:rsidR="005F0F74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387A75" w:rsidRPr="00387A75" w:rsidTr="00387A75">
        <w:tc>
          <w:tcPr>
            <w:tcW w:w="446" w:type="dxa"/>
          </w:tcPr>
          <w:p w:rsidR="005F0F74" w:rsidRPr="00387A75" w:rsidRDefault="005F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:rsidR="005F0F74" w:rsidRPr="00387A75" w:rsidRDefault="005F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604A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предметного курса ОБЖ – важнейшее условие современного образовательного процесса.</w:t>
            </w:r>
          </w:p>
          <w:p w:rsidR="008F5924" w:rsidRDefault="00320488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по антитеррористической безопасности </w:t>
            </w:r>
          </w:p>
          <w:p w:rsidR="00320488" w:rsidRPr="00387A75" w:rsidRDefault="00320488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 на уроках ОБЖ.</w:t>
            </w:r>
          </w:p>
        </w:tc>
        <w:tc>
          <w:tcPr>
            <w:tcW w:w="4862" w:type="dxa"/>
          </w:tcPr>
          <w:p w:rsidR="005F0F74" w:rsidRPr="00387A75" w:rsidRDefault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Н.В. МБОУ Михайловская</w:t>
            </w:r>
            <w:r w:rsidR="008F5924"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87A75" w:rsidRDefault="00387A75" w:rsidP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4" w:rsidRDefault="008F5924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88" w:rsidRDefault="00320488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88" w:rsidRDefault="00320488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320488" w:rsidRDefault="00320488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1E" w:rsidRPr="00387A75" w:rsidRDefault="0035171E" w:rsidP="0035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Каменщиков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Углегорская</w:t>
            </w:r>
            <w:proofErr w:type="spellEnd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20488" w:rsidRPr="00387A75" w:rsidRDefault="00320488" w:rsidP="0029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F74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5F0F74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5" w:type="dxa"/>
          </w:tcPr>
          <w:p w:rsidR="005F0F74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387A75" w:rsidRPr="00387A75" w:rsidTr="00387A75">
        <w:tc>
          <w:tcPr>
            <w:tcW w:w="446" w:type="dxa"/>
          </w:tcPr>
          <w:p w:rsidR="005F0F74" w:rsidRPr="00387A75" w:rsidRDefault="005F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:rsidR="008F5924" w:rsidRPr="00387A75" w:rsidRDefault="008F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1. Использование ИКТ и ЦО</w:t>
            </w:r>
            <w:r w:rsidR="0035171E">
              <w:rPr>
                <w:rFonts w:ascii="Times New Roman" w:hAnsi="Times New Roman" w:cs="Times New Roman"/>
                <w:sz w:val="24"/>
                <w:szCs w:val="24"/>
              </w:rPr>
              <w:t xml:space="preserve">Р на уроках ОБЖ. </w:t>
            </w:r>
          </w:p>
          <w:p w:rsidR="005F0F74" w:rsidRPr="00387A75" w:rsidRDefault="008F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2. Проектная деятельность на уроках ОБЖ.</w:t>
            </w:r>
          </w:p>
          <w:p w:rsidR="008F5924" w:rsidRDefault="0035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F5924"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8F5924" w:rsidRPr="00387A7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8F5924"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работе среди старшеклассников для поступления в военные ВУЗы.</w:t>
            </w:r>
          </w:p>
          <w:p w:rsidR="00E50BA5" w:rsidRPr="00387A75" w:rsidRDefault="00E5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4" w:rsidRPr="00387A75" w:rsidRDefault="002A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924" w:rsidRPr="00387A75">
              <w:rPr>
                <w:rFonts w:ascii="Times New Roman" w:hAnsi="Times New Roman" w:cs="Times New Roman"/>
                <w:sz w:val="24"/>
                <w:szCs w:val="24"/>
              </w:rPr>
              <w:t>. Организация учебных сборов с допризывной молодежью по программе курса ОБЖ учащихся 10 класса.</w:t>
            </w:r>
          </w:p>
        </w:tc>
        <w:tc>
          <w:tcPr>
            <w:tcW w:w="4862" w:type="dxa"/>
          </w:tcPr>
          <w:p w:rsidR="00387A75" w:rsidRDefault="00387A75" w:rsidP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Резников А.В., </w:t>
            </w:r>
            <w:r w:rsidR="000E18E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A7B85" w:rsidRDefault="002A7B85" w:rsidP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85" w:rsidRPr="00387A75" w:rsidRDefault="002A7B85" w:rsidP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Н.П.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75" w:rsidRDefault="000E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Чумаченко ___.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0040B" w:rsidRPr="00387A75" w:rsidRDefault="00D0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50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МБОУ ДО ДЮСШ</w:t>
            </w:r>
          </w:p>
          <w:p w:rsidR="00387A75" w:rsidRDefault="00387A75" w:rsidP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75" w:rsidRPr="00387A75" w:rsidRDefault="00387A75" w:rsidP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 w:rsidRPr="00387A75">
              <w:rPr>
                <w:rFonts w:ascii="Times New Roman" w:hAnsi="Times New Roman" w:cs="Times New Roman"/>
                <w:sz w:val="24"/>
                <w:szCs w:val="24"/>
              </w:rPr>
              <w:t xml:space="preserve"> С.А. МБОУ ТСОШ №3</w:t>
            </w:r>
          </w:p>
          <w:p w:rsidR="00387A75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75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F74" w:rsidRPr="00387A75" w:rsidRDefault="002A7B85" w:rsidP="002A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5F0F74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5" w:type="dxa"/>
          </w:tcPr>
          <w:p w:rsidR="005F0F74" w:rsidRPr="00387A75" w:rsidRDefault="0038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75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</w:tbl>
    <w:p w:rsidR="003B2E4A" w:rsidRPr="00387A75" w:rsidRDefault="003B2E4A">
      <w:pPr>
        <w:rPr>
          <w:rFonts w:ascii="Times New Roman" w:hAnsi="Times New Roman" w:cs="Times New Roman"/>
          <w:sz w:val="24"/>
          <w:szCs w:val="24"/>
        </w:rPr>
      </w:pPr>
    </w:p>
    <w:sectPr w:rsidR="003B2E4A" w:rsidRPr="00387A75" w:rsidSect="00387A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37"/>
    <w:rsid w:val="000E18E3"/>
    <w:rsid w:val="0029604A"/>
    <w:rsid w:val="002A7B85"/>
    <w:rsid w:val="002F3A74"/>
    <w:rsid w:val="00320488"/>
    <w:rsid w:val="0035171E"/>
    <w:rsid w:val="00387A75"/>
    <w:rsid w:val="003B2E4A"/>
    <w:rsid w:val="004C7BF9"/>
    <w:rsid w:val="004D2937"/>
    <w:rsid w:val="0058597F"/>
    <w:rsid w:val="005F0F74"/>
    <w:rsid w:val="008F5924"/>
    <w:rsid w:val="00D0040B"/>
    <w:rsid w:val="00E50BA5"/>
    <w:rsid w:val="00F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Nosovskaya</dc:creator>
  <cp:lastModifiedBy>user</cp:lastModifiedBy>
  <cp:revision>2</cp:revision>
  <dcterms:created xsi:type="dcterms:W3CDTF">2021-09-23T13:18:00Z</dcterms:created>
  <dcterms:modified xsi:type="dcterms:W3CDTF">2021-09-23T13:18:00Z</dcterms:modified>
</cp:coreProperties>
</file>