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67" w:rsidRPr="00824829" w:rsidRDefault="00EB6467" w:rsidP="00824829">
      <w:pPr>
        <w:spacing w:after="0" w:line="240" w:lineRule="atLeast"/>
        <w:jc w:val="center"/>
        <w:rPr>
          <w:rFonts w:ascii="Times New Roman" w:hAnsi="Times New Roman" w:cs="Times New Roman"/>
          <w:sz w:val="28"/>
          <w:szCs w:val="28"/>
        </w:rPr>
      </w:pPr>
      <w:r w:rsidRPr="00824829">
        <w:rPr>
          <w:rFonts w:ascii="Times New Roman" w:hAnsi="Times New Roman" w:cs="Times New Roman"/>
          <w:sz w:val="28"/>
          <w:szCs w:val="28"/>
        </w:rPr>
        <w:t xml:space="preserve">ДОКЛАД  ГЛАВЫ АДМИНИСТРАЦИИ ТАЦИНСКОГО РАЙОНА </w:t>
      </w:r>
    </w:p>
    <w:p w:rsidR="00EB6467" w:rsidRPr="00824829" w:rsidRDefault="00EB6467" w:rsidP="00824829">
      <w:pPr>
        <w:spacing w:after="0" w:line="240" w:lineRule="atLeast"/>
        <w:jc w:val="center"/>
        <w:rPr>
          <w:rFonts w:ascii="Times New Roman" w:hAnsi="Times New Roman" w:cs="Times New Roman"/>
          <w:sz w:val="28"/>
          <w:szCs w:val="28"/>
        </w:rPr>
      </w:pPr>
      <w:r w:rsidRPr="00824829">
        <w:rPr>
          <w:rFonts w:ascii="Times New Roman" w:hAnsi="Times New Roman" w:cs="Times New Roman"/>
          <w:sz w:val="28"/>
          <w:szCs w:val="28"/>
        </w:rPr>
        <w:t xml:space="preserve"> на августовской </w:t>
      </w:r>
      <w:r w:rsidRPr="00824829">
        <w:rPr>
          <w:rFonts w:ascii="Times New Roman" w:hAnsi="Times New Roman" w:cs="Times New Roman"/>
          <w:bCs/>
          <w:sz w:val="28"/>
          <w:szCs w:val="28"/>
        </w:rPr>
        <w:t xml:space="preserve">педагогической </w:t>
      </w:r>
      <w:r w:rsidRPr="00824829">
        <w:rPr>
          <w:rFonts w:ascii="Times New Roman" w:hAnsi="Times New Roman" w:cs="Times New Roman"/>
          <w:sz w:val="28"/>
          <w:szCs w:val="28"/>
        </w:rPr>
        <w:t>конференции</w:t>
      </w:r>
      <w:r w:rsidR="00D2606A">
        <w:rPr>
          <w:rFonts w:ascii="Times New Roman" w:hAnsi="Times New Roman" w:cs="Times New Roman"/>
          <w:sz w:val="28"/>
          <w:szCs w:val="28"/>
        </w:rPr>
        <w:t xml:space="preserve"> Н.Н. Кошелева</w:t>
      </w:r>
    </w:p>
    <w:p w:rsidR="00EB6467" w:rsidRPr="00824829" w:rsidRDefault="00EB6467" w:rsidP="00824829">
      <w:pPr>
        <w:spacing w:after="0" w:line="240" w:lineRule="atLeast"/>
        <w:ind w:right="-24"/>
        <w:jc w:val="center"/>
        <w:rPr>
          <w:rFonts w:ascii="Times New Roman" w:hAnsi="Times New Roman" w:cs="Times New Roman"/>
          <w:b/>
          <w:sz w:val="28"/>
          <w:szCs w:val="28"/>
        </w:rPr>
      </w:pPr>
      <w:r w:rsidRPr="00824829">
        <w:rPr>
          <w:rFonts w:ascii="Times New Roman" w:hAnsi="Times New Roman" w:cs="Times New Roman"/>
          <w:b/>
          <w:sz w:val="28"/>
          <w:szCs w:val="28"/>
        </w:rPr>
        <w:t xml:space="preserve">«Результаты и перспективы развития системы образования </w:t>
      </w:r>
    </w:p>
    <w:p w:rsidR="00EB6467" w:rsidRPr="00824829" w:rsidRDefault="00EB6467" w:rsidP="00824829">
      <w:pPr>
        <w:spacing w:after="0" w:line="240" w:lineRule="atLeast"/>
        <w:ind w:right="-24"/>
        <w:jc w:val="center"/>
        <w:rPr>
          <w:rFonts w:ascii="Times New Roman" w:hAnsi="Times New Roman" w:cs="Times New Roman"/>
          <w:b/>
          <w:sz w:val="28"/>
          <w:szCs w:val="28"/>
        </w:rPr>
      </w:pPr>
      <w:r w:rsidRPr="00824829">
        <w:rPr>
          <w:rFonts w:ascii="Times New Roman" w:hAnsi="Times New Roman" w:cs="Times New Roman"/>
          <w:b/>
          <w:sz w:val="28"/>
          <w:szCs w:val="28"/>
        </w:rPr>
        <w:t xml:space="preserve">Тацинского  района: </w:t>
      </w:r>
    </w:p>
    <w:p w:rsidR="00EB6467" w:rsidRPr="00824829" w:rsidRDefault="00EB6467" w:rsidP="00824829">
      <w:pPr>
        <w:spacing w:after="0" w:line="240" w:lineRule="atLeast"/>
        <w:ind w:right="-24"/>
        <w:jc w:val="center"/>
        <w:rPr>
          <w:rFonts w:ascii="Times New Roman" w:hAnsi="Times New Roman" w:cs="Times New Roman"/>
          <w:b/>
          <w:color w:val="000000"/>
          <w:sz w:val="28"/>
          <w:szCs w:val="28"/>
        </w:rPr>
      </w:pPr>
      <w:r w:rsidRPr="00824829">
        <w:rPr>
          <w:rFonts w:ascii="Times New Roman" w:hAnsi="Times New Roman" w:cs="Times New Roman"/>
          <w:b/>
          <w:sz w:val="28"/>
          <w:szCs w:val="28"/>
        </w:rPr>
        <w:t>новые потребности, новые возможности, новая ответственность»</w:t>
      </w:r>
    </w:p>
    <w:p w:rsidR="00EB6467" w:rsidRDefault="00EB6467" w:rsidP="00824829">
      <w:pPr>
        <w:spacing w:after="0" w:line="240" w:lineRule="atLeast"/>
        <w:jc w:val="center"/>
        <w:rPr>
          <w:rFonts w:ascii="Times New Roman" w:hAnsi="Times New Roman" w:cs="Times New Roman"/>
          <w:b/>
          <w:bCs/>
          <w:sz w:val="28"/>
          <w:szCs w:val="28"/>
        </w:rPr>
      </w:pPr>
      <w:r w:rsidRPr="00824829">
        <w:rPr>
          <w:rFonts w:ascii="Times New Roman" w:hAnsi="Times New Roman" w:cs="Times New Roman"/>
          <w:b/>
          <w:bCs/>
          <w:sz w:val="28"/>
          <w:szCs w:val="28"/>
        </w:rPr>
        <w:t>2</w:t>
      </w:r>
      <w:r w:rsidR="0077416E" w:rsidRPr="00824829">
        <w:rPr>
          <w:rFonts w:ascii="Times New Roman" w:hAnsi="Times New Roman" w:cs="Times New Roman"/>
          <w:b/>
          <w:bCs/>
          <w:sz w:val="28"/>
          <w:szCs w:val="28"/>
        </w:rPr>
        <w:t xml:space="preserve">9 </w:t>
      </w:r>
      <w:r w:rsidRPr="00824829">
        <w:rPr>
          <w:rFonts w:ascii="Times New Roman" w:hAnsi="Times New Roman" w:cs="Times New Roman"/>
          <w:b/>
          <w:bCs/>
          <w:sz w:val="28"/>
          <w:szCs w:val="28"/>
        </w:rPr>
        <w:t>августа  201</w:t>
      </w:r>
      <w:r w:rsidR="00FE33D1" w:rsidRPr="00824829">
        <w:rPr>
          <w:rFonts w:ascii="Times New Roman" w:hAnsi="Times New Roman" w:cs="Times New Roman"/>
          <w:b/>
          <w:bCs/>
          <w:sz w:val="28"/>
          <w:szCs w:val="28"/>
        </w:rPr>
        <w:t>7</w:t>
      </w:r>
      <w:r w:rsidRPr="00824829">
        <w:rPr>
          <w:rFonts w:ascii="Times New Roman" w:hAnsi="Times New Roman" w:cs="Times New Roman"/>
          <w:b/>
          <w:bCs/>
          <w:sz w:val="28"/>
          <w:szCs w:val="28"/>
        </w:rPr>
        <w:t xml:space="preserve">  года</w:t>
      </w:r>
    </w:p>
    <w:p w:rsidR="00824829" w:rsidRDefault="00824829" w:rsidP="00824829">
      <w:pPr>
        <w:spacing w:after="0" w:line="240" w:lineRule="atLeast"/>
        <w:jc w:val="center"/>
        <w:rPr>
          <w:rFonts w:ascii="Times New Roman" w:hAnsi="Times New Roman" w:cs="Times New Roman"/>
          <w:b/>
          <w:bCs/>
          <w:sz w:val="28"/>
          <w:szCs w:val="28"/>
        </w:rPr>
      </w:pPr>
    </w:p>
    <w:p w:rsidR="00660CC5" w:rsidRPr="00824829" w:rsidRDefault="00824829" w:rsidP="00D2606A">
      <w:pPr>
        <w:spacing w:after="0" w:line="240" w:lineRule="atLeast"/>
        <w:ind w:firstLine="708"/>
        <w:jc w:val="both"/>
        <w:rPr>
          <w:rFonts w:ascii="Times New Roman" w:hAnsi="Times New Roman" w:cs="Times New Roman"/>
          <w:sz w:val="28"/>
          <w:szCs w:val="28"/>
        </w:rPr>
      </w:pPr>
      <w:r w:rsidRPr="00093FD7">
        <w:rPr>
          <w:sz w:val="32"/>
          <w:szCs w:val="28"/>
        </w:rPr>
        <w:t xml:space="preserve"> </w:t>
      </w:r>
      <w:r w:rsidR="00B44D88" w:rsidRPr="00824829">
        <w:rPr>
          <w:rFonts w:ascii="Times New Roman" w:hAnsi="Times New Roman" w:cs="Times New Roman"/>
          <w:sz w:val="28"/>
          <w:szCs w:val="28"/>
        </w:rPr>
        <w:t>В преддверии нового учебного года я приветствую Вас в этом зале на традиционно</w:t>
      </w:r>
      <w:r w:rsidR="0077416E" w:rsidRPr="00824829">
        <w:rPr>
          <w:rFonts w:ascii="Times New Roman" w:hAnsi="Times New Roman" w:cs="Times New Roman"/>
          <w:sz w:val="28"/>
          <w:szCs w:val="28"/>
        </w:rPr>
        <w:t xml:space="preserve">й </w:t>
      </w:r>
      <w:r w:rsidR="00B44D88" w:rsidRPr="00824829">
        <w:rPr>
          <w:rFonts w:ascii="Times New Roman" w:hAnsi="Times New Roman" w:cs="Times New Roman"/>
          <w:sz w:val="28"/>
          <w:szCs w:val="28"/>
        </w:rPr>
        <w:t xml:space="preserve"> августовско</w:t>
      </w:r>
      <w:r w:rsidR="0077416E" w:rsidRPr="00824829">
        <w:rPr>
          <w:rFonts w:ascii="Times New Roman" w:hAnsi="Times New Roman" w:cs="Times New Roman"/>
          <w:sz w:val="28"/>
          <w:szCs w:val="28"/>
        </w:rPr>
        <w:t xml:space="preserve">й </w:t>
      </w:r>
      <w:r w:rsidR="00B44D88" w:rsidRPr="00824829">
        <w:rPr>
          <w:rFonts w:ascii="Times New Roman" w:hAnsi="Times New Roman" w:cs="Times New Roman"/>
          <w:sz w:val="28"/>
          <w:szCs w:val="28"/>
        </w:rPr>
        <w:t xml:space="preserve"> педагогическо</w:t>
      </w:r>
      <w:r w:rsidR="0000783C" w:rsidRPr="00824829">
        <w:rPr>
          <w:rFonts w:ascii="Times New Roman" w:hAnsi="Times New Roman" w:cs="Times New Roman"/>
          <w:sz w:val="28"/>
          <w:szCs w:val="28"/>
        </w:rPr>
        <w:t>й конференции</w:t>
      </w:r>
      <w:r w:rsidR="00B44D88" w:rsidRPr="00824829">
        <w:rPr>
          <w:rFonts w:ascii="Times New Roman" w:hAnsi="Times New Roman" w:cs="Times New Roman"/>
          <w:sz w:val="28"/>
          <w:szCs w:val="28"/>
        </w:rPr>
        <w:t xml:space="preserve">. </w:t>
      </w:r>
    </w:p>
    <w:p w:rsidR="00B44D88" w:rsidRPr="00824829" w:rsidRDefault="00B44D88" w:rsidP="00D2606A">
      <w:pPr>
        <w:spacing w:after="0" w:line="240" w:lineRule="atLeast"/>
        <w:ind w:firstLine="708"/>
        <w:jc w:val="both"/>
        <w:rPr>
          <w:rFonts w:ascii="Times New Roman" w:hAnsi="Times New Roman" w:cs="Times New Roman"/>
          <w:sz w:val="28"/>
          <w:szCs w:val="28"/>
        </w:rPr>
      </w:pPr>
      <w:r w:rsidRPr="00824829">
        <w:rPr>
          <w:rFonts w:ascii="Times New Roman" w:hAnsi="Times New Roman" w:cs="Times New Roman"/>
          <w:sz w:val="28"/>
          <w:szCs w:val="28"/>
        </w:rPr>
        <w:t xml:space="preserve">Как всегда, в августе мы подводим итоги проделанной работы, определяем направления деятельности на новый учебный год. Приоритетным  направлением в деятельности всех уровней и ветвей власти муниципалитета остаётся выполнение всех базовых социальных обязательств перед жителями района. В это непростое время мы сохранили достигнутые ранее показатели. По ряду направлений, в том числе в </w:t>
      </w:r>
      <w:r w:rsidR="0000783C" w:rsidRPr="00824829">
        <w:rPr>
          <w:rFonts w:ascii="Times New Roman" w:hAnsi="Times New Roman" w:cs="Times New Roman"/>
          <w:sz w:val="28"/>
          <w:szCs w:val="28"/>
        </w:rPr>
        <w:t>системе образования</w:t>
      </w:r>
      <w:r w:rsidRPr="00824829">
        <w:rPr>
          <w:rFonts w:ascii="Times New Roman" w:hAnsi="Times New Roman" w:cs="Times New Roman"/>
          <w:sz w:val="28"/>
          <w:szCs w:val="28"/>
        </w:rPr>
        <w:t xml:space="preserve">, имеются заметные положительные изменения. </w:t>
      </w:r>
    </w:p>
    <w:p w:rsidR="00D2606A" w:rsidRDefault="002C3B07" w:rsidP="00D2606A">
      <w:pPr>
        <w:spacing w:after="0" w:line="240" w:lineRule="atLeast"/>
        <w:ind w:firstLine="708"/>
        <w:jc w:val="both"/>
        <w:rPr>
          <w:rFonts w:ascii="Times New Roman" w:hAnsi="Times New Roman" w:cs="Times New Roman"/>
          <w:sz w:val="28"/>
          <w:szCs w:val="28"/>
        </w:rPr>
      </w:pPr>
      <w:r w:rsidRPr="00824829">
        <w:rPr>
          <w:rStyle w:val="a3"/>
          <w:rFonts w:ascii="Times New Roman" w:hAnsi="Times New Roman" w:cs="Times New Roman"/>
          <w:b w:val="0"/>
          <w:sz w:val="28"/>
          <w:szCs w:val="28"/>
          <w:shd w:val="clear" w:color="auto" w:fill="FFFFFF"/>
        </w:rPr>
        <w:t>Обеспечение доступности дошкольного образования и ликвидация очередности в детские сады – один из основных приоритетов работы донского Правительства и Администрации Тацинского района.</w:t>
      </w:r>
      <w:r w:rsidRPr="00824829">
        <w:rPr>
          <w:rStyle w:val="a3"/>
          <w:rFonts w:ascii="Times New Roman" w:hAnsi="Times New Roman" w:cs="Times New Roman"/>
          <w:color w:val="333333"/>
          <w:sz w:val="28"/>
          <w:szCs w:val="28"/>
          <w:shd w:val="clear" w:color="auto" w:fill="FFFFFF"/>
        </w:rPr>
        <w:t xml:space="preserve">  </w:t>
      </w:r>
      <w:r w:rsidR="00B44D88" w:rsidRPr="00824829">
        <w:rPr>
          <w:rFonts w:ascii="Times New Roman" w:hAnsi="Times New Roman" w:cs="Times New Roman"/>
          <w:sz w:val="28"/>
          <w:szCs w:val="28"/>
        </w:rPr>
        <w:t xml:space="preserve">Успешно ведётся модернизация системы образования, в том числе и дошкольного. В районе решена проблема доступности дошкольного образования для детей в возрасте от </w:t>
      </w:r>
      <w:r w:rsidRPr="00824829">
        <w:rPr>
          <w:rFonts w:ascii="Times New Roman" w:hAnsi="Times New Roman" w:cs="Times New Roman"/>
          <w:sz w:val="28"/>
          <w:szCs w:val="28"/>
        </w:rPr>
        <w:t>3</w:t>
      </w:r>
      <w:r w:rsidR="00B44D88" w:rsidRPr="00824829">
        <w:rPr>
          <w:rFonts w:ascii="Times New Roman" w:hAnsi="Times New Roman" w:cs="Times New Roman"/>
          <w:sz w:val="28"/>
          <w:szCs w:val="28"/>
        </w:rPr>
        <w:t xml:space="preserve"> до </w:t>
      </w:r>
      <w:r w:rsidRPr="00824829">
        <w:rPr>
          <w:rFonts w:ascii="Times New Roman" w:hAnsi="Times New Roman" w:cs="Times New Roman"/>
          <w:sz w:val="28"/>
          <w:szCs w:val="28"/>
        </w:rPr>
        <w:t>7</w:t>
      </w:r>
      <w:r w:rsidR="00B44D88" w:rsidRPr="00824829">
        <w:rPr>
          <w:rFonts w:ascii="Times New Roman" w:hAnsi="Times New Roman" w:cs="Times New Roman"/>
          <w:sz w:val="28"/>
          <w:szCs w:val="28"/>
        </w:rPr>
        <w:t xml:space="preserve"> лет.  </w:t>
      </w:r>
      <w:r w:rsidR="00D2606A">
        <w:rPr>
          <w:rFonts w:ascii="Times New Roman" w:hAnsi="Times New Roman" w:cs="Times New Roman"/>
          <w:sz w:val="28"/>
          <w:szCs w:val="28"/>
        </w:rPr>
        <w:t xml:space="preserve">    </w:t>
      </w:r>
    </w:p>
    <w:p w:rsidR="00824829" w:rsidRDefault="002F2BED" w:rsidP="00D2606A">
      <w:pPr>
        <w:spacing w:after="0" w:line="240" w:lineRule="atLeast"/>
        <w:ind w:firstLine="708"/>
        <w:jc w:val="both"/>
        <w:rPr>
          <w:rStyle w:val="s3"/>
          <w:rFonts w:ascii="Times New Roman" w:hAnsi="Times New Roman" w:cs="Times New Roman"/>
          <w:sz w:val="28"/>
          <w:szCs w:val="28"/>
        </w:rPr>
      </w:pPr>
      <w:r w:rsidRPr="00824829">
        <w:rPr>
          <w:rFonts w:ascii="Times New Roman" w:hAnsi="Times New Roman" w:cs="Times New Roman"/>
          <w:color w:val="000000"/>
          <w:sz w:val="28"/>
          <w:szCs w:val="28"/>
          <w:shd w:val="clear" w:color="auto" w:fill="FFFFFF"/>
        </w:rPr>
        <w:t xml:space="preserve">С декабря 2015 года, в связи с угрозой провала грунта, была приостановлена работа Михайловского детского сада. </w:t>
      </w:r>
      <w:r w:rsidR="00C94481" w:rsidRPr="00824829">
        <w:rPr>
          <w:rFonts w:ascii="Times New Roman" w:hAnsi="Times New Roman" w:cs="Times New Roman"/>
          <w:color w:val="000000"/>
          <w:sz w:val="28"/>
          <w:szCs w:val="28"/>
          <w:shd w:val="clear" w:color="auto" w:fill="FFFFFF"/>
        </w:rPr>
        <w:t xml:space="preserve">В этом году </w:t>
      </w:r>
      <w:r w:rsidRPr="00824829">
        <w:rPr>
          <w:rFonts w:ascii="Times New Roman" w:hAnsi="Times New Roman" w:cs="Times New Roman"/>
          <w:color w:val="000000"/>
          <w:sz w:val="28"/>
          <w:szCs w:val="28"/>
          <w:shd w:val="clear" w:color="auto" w:fill="FFFFFF"/>
        </w:rPr>
        <w:t xml:space="preserve">из резервного фонда Губернатора было выделено </w:t>
      </w:r>
      <w:r w:rsidR="006F62B9" w:rsidRPr="00824829">
        <w:rPr>
          <w:rFonts w:ascii="Times New Roman" w:hAnsi="Times New Roman" w:cs="Times New Roman"/>
          <w:color w:val="000000"/>
          <w:sz w:val="28"/>
          <w:szCs w:val="28"/>
          <w:shd w:val="clear" w:color="auto" w:fill="FFFFFF"/>
        </w:rPr>
        <w:t xml:space="preserve">более 6 миллионов </w:t>
      </w:r>
      <w:r w:rsidRPr="00824829">
        <w:rPr>
          <w:rFonts w:ascii="Times New Roman" w:hAnsi="Times New Roman" w:cs="Times New Roman"/>
          <w:color w:val="000000"/>
          <w:sz w:val="28"/>
          <w:szCs w:val="28"/>
          <w:shd w:val="clear" w:color="auto" w:fill="FFFFFF"/>
        </w:rPr>
        <w:t xml:space="preserve"> рублей на проведение работ по переоборудованию части помещений Михайловской школы под дошкольную группу. В настоящий момент работы завершаются и </w:t>
      </w:r>
      <w:r w:rsidR="00824829">
        <w:rPr>
          <w:rFonts w:ascii="Times New Roman" w:hAnsi="Times New Roman" w:cs="Times New Roman"/>
          <w:color w:val="000000"/>
          <w:sz w:val="28"/>
          <w:szCs w:val="28"/>
          <w:shd w:val="clear" w:color="auto" w:fill="FFFFFF"/>
        </w:rPr>
        <w:t xml:space="preserve">скоро </w:t>
      </w:r>
      <w:r w:rsidRPr="00824829">
        <w:rPr>
          <w:rFonts w:ascii="Times New Roman" w:hAnsi="Times New Roman" w:cs="Times New Roman"/>
          <w:color w:val="000000"/>
          <w:sz w:val="28"/>
          <w:szCs w:val="28"/>
          <w:shd w:val="clear" w:color="auto" w:fill="FFFFFF"/>
        </w:rPr>
        <w:t xml:space="preserve">75 малышей войдут в </w:t>
      </w:r>
      <w:r w:rsidR="00803E23" w:rsidRPr="00824829">
        <w:rPr>
          <w:rStyle w:val="s3"/>
          <w:rFonts w:ascii="Times New Roman" w:hAnsi="Times New Roman" w:cs="Times New Roman"/>
          <w:sz w:val="28"/>
          <w:szCs w:val="28"/>
        </w:rPr>
        <w:t xml:space="preserve">красивое, отремонтированное здание, оборудованное всем необходимым  для организации </w:t>
      </w:r>
      <w:r w:rsidR="0004396F" w:rsidRPr="00824829">
        <w:rPr>
          <w:rStyle w:val="s3"/>
          <w:rFonts w:ascii="Times New Roman" w:hAnsi="Times New Roman" w:cs="Times New Roman"/>
          <w:sz w:val="28"/>
          <w:szCs w:val="28"/>
        </w:rPr>
        <w:t>учебно-</w:t>
      </w:r>
      <w:r w:rsidR="00803E23" w:rsidRPr="00824829">
        <w:rPr>
          <w:rStyle w:val="s3"/>
          <w:rFonts w:ascii="Times New Roman" w:hAnsi="Times New Roman" w:cs="Times New Roman"/>
          <w:sz w:val="28"/>
          <w:szCs w:val="28"/>
        </w:rPr>
        <w:t xml:space="preserve">познавательной деятельности детей. </w:t>
      </w:r>
    </w:p>
    <w:p w:rsidR="00824829" w:rsidRDefault="00D2606A" w:rsidP="00824829">
      <w:pPr>
        <w:spacing w:after="0" w:line="240" w:lineRule="atLeast"/>
        <w:jc w:val="both"/>
        <w:rPr>
          <w:rStyle w:val="s3"/>
          <w:rFonts w:ascii="Times New Roman" w:hAnsi="Times New Roman" w:cs="Times New Roman"/>
          <w:sz w:val="28"/>
          <w:szCs w:val="28"/>
        </w:rPr>
      </w:pPr>
      <w:r>
        <w:rPr>
          <w:rFonts w:ascii="Times New Roman" w:hAnsi="Times New Roman" w:cs="Times New Roman"/>
          <w:b/>
          <w:sz w:val="32"/>
          <w:szCs w:val="28"/>
        </w:rPr>
        <w:t xml:space="preserve">       </w:t>
      </w:r>
      <w:r w:rsidR="00803E23" w:rsidRPr="00824829">
        <w:rPr>
          <w:rStyle w:val="s3"/>
          <w:rFonts w:ascii="Times New Roman" w:hAnsi="Times New Roman" w:cs="Times New Roman"/>
          <w:sz w:val="28"/>
          <w:szCs w:val="28"/>
        </w:rPr>
        <w:t xml:space="preserve"> </w:t>
      </w:r>
      <w:r w:rsidR="005D05C1" w:rsidRPr="00824829">
        <w:rPr>
          <w:rStyle w:val="s3"/>
          <w:rFonts w:ascii="Times New Roman" w:hAnsi="Times New Roman" w:cs="Times New Roman"/>
          <w:sz w:val="28"/>
          <w:szCs w:val="28"/>
        </w:rPr>
        <w:t>За счет средств местного бюджета  проведена замена оконных блоков</w:t>
      </w:r>
      <w:r w:rsidR="00346E6E" w:rsidRPr="00824829">
        <w:rPr>
          <w:rStyle w:val="s3"/>
          <w:rFonts w:ascii="Times New Roman" w:hAnsi="Times New Roman" w:cs="Times New Roman"/>
          <w:sz w:val="28"/>
          <w:szCs w:val="28"/>
        </w:rPr>
        <w:t>, выполнен</w:t>
      </w:r>
      <w:r w:rsidR="00346E6E" w:rsidRPr="00824829">
        <w:rPr>
          <w:rFonts w:ascii="Times New Roman" w:hAnsi="Times New Roman" w:cs="Times New Roman"/>
          <w:sz w:val="28"/>
          <w:szCs w:val="28"/>
        </w:rPr>
        <w:t xml:space="preserve">  ремонт  кровли и ограждения в Тацинском  детском  сад</w:t>
      </w:r>
      <w:r w:rsidR="000B790D" w:rsidRPr="00824829">
        <w:rPr>
          <w:rFonts w:ascii="Times New Roman" w:hAnsi="Times New Roman" w:cs="Times New Roman"/>
          <w:sz w:val="28"/>
          <w:szCs w:val="28"/>
        </w:rPr>
        <w:t xml:space="preserve">ике </w:t>
      </w:r>
      <w:r w:rsidR="00346E6E" w:rsidRPr="00824829">
        <w:rPr>
          <w:rFonts w:ascii="Times New Roman" w:hAnsi="Times New Roman" w:cs="Times New Roman"/>
          <w:sz w:val="28"/>
          <w:szCs w:val="28"/>
        </w:rPr>
        <w:t xml:space="preserve"> «Колокольчик», проведен ремонт ограждения в </w:t>
      </w:r>
      <w:proofErr w:type="spellStart"/>
      <w:r w:rsidR="00346E6E" w:rsidRPr="00824829">
        <w:rPr>
          <w:rFonts w:ascii="Times New Roman" w:hAnsi="Times New Roman" w:cs="Times New Roman"/>
          <w:sz w:val="28"/>
          <w:szCs w:val="28"/>
        </w:rPr>
        <w:t>Скосырском</w:t>
      </w:r>
      <w:proofErr w:type="spellEnd"/>
      <w:r w:rsidR="00346E6E" w:rsidRPr="00824829">
        <w:rPr>
          <w:rFonts w:ascii="Times New Roman" w:hAnsi="Times New Roman" w:cs="Times New Roman"/>
          <w:sz w:val="28"/>
          <w:szCs w:val="28"/>
        </w:rPr>
        <w:t xml:space="preserve"> и капитальный ремонт кровли в Масловском детск</w:t>
      </w:r>
      <w:r w:rsidR="000B790D" w:rsidRPr="00824829">
        <w:rPr>
          <w:rFonts w:ascii="Times New Roman" w:hAnsi="Times New Roman" w:cs="Times New Roman"/>
          <w:sz w:val="28"/>
          <w:szCs w:val="28"/>
        </w:rPr>
        <w:t>их</w:t>
      </w:r>
      <w:r w:rsidR="00346E6E" w:rsidRPr="00824829">
        <w:rPr>
          <w:rFonts w:ascii="Times New Roman" w:hAnsi="Times New Roman" w:cs="Times New Roman"/>
          <w:sz w:val="28"/>
          <w:szCs w:val="28"/>
        </w:rPr>
        <w:t xml:space="preserve"> сад</w:t>
      </w:r>
      <w:r w:rsidR="0000783C" w:rsidRPr="00824829">
        <w:rPr>
          <w:rFonts w:ascii="Times New Roman" w:hAnsi="Times New Roman" w:cs="Times New Roman"/>
          <w:sz w:val="28"/>
          <w:szCs w:val="28"/>
        </w:rPr>
        <w:t>ах</w:t>
      </w:r>
      <w:r w:rsidR="005D05C1" w:rsidRPr="00824829">
        <w:rPr>
          <w:rStyle w:val="s3"/>
          <w:rFonts w:ascii="Times New Roman" w:hAnsi="Times New Roman" w:cs="Times New Roman"/>
          <w:sz w:val="28"/>
          <w:szCs w:val="28"/>
        </w:rPr>
        <w:t xml:space="preserve">.  </w:t>
      </w:r>
    </w:p>
    <w:p w:rsidR="00D2606A" w:rsidRDefault="00824829" w:rsidP="00D2606A">
      <w:pPr>
        <w:spacing w:after="0" w:line="240" w:lineRule="atLeast"/>
        <w:ind w:firstLine="708"/>
        <w:jc w:val="both"/>
        <w:rPr>
          <w:rStyle w:val="s3"/>
          <w:rFonts w:ascii="Times New Roman" w:hAnsi="Times New Roman" w:cs="Times New Roman"/>
          <w:sz w:val="28"/>
          <w:szCs w:val="28"/>
        </w:rPr>
      </w:pPr>
      <w:r w:rsidRPr="00093FD7">
        <w:rPr>
          <w:sz w:val="32"/>
          <w:szCs w:val="28"/>
        </w:rPr>
        <w:t xml:space="preserve"> </w:t>
      </w:r>
      <w:r w:rsidR="00803E23" w:rsidRPr="00824829">
        <w:rPr>
          <w:rStyle w:val="s3"/>
          <w:rFonts w:ascii="Times New Roman" w:hAnsi="Times New Roman" w:cs="Times New Roman"/>
          <w:sz w:val="28"/>
          <w:szCs w:val="28"/>
        </w:rPr>
        <w:t xml:space="preserve">До конца этого года будет разработана проектно-сметная документация на капитальный ремонт </w:t>
      </w:r>
      <w:proofErr w:type="spellStart"/>
      <w:r w:rsidR="00803E23" w:rsidRPr="00824829">
        <w:rPr>
          <w:rStyle w:val="s3"/>
          <w:rFonts w:ascii="Times New Roman" w:hAnsi="Times New Roman" w:cs="Times New Roman"/>
          <w:sz w:val="28"/>
          <w:szCs w:val="28"/>
        </w:rPr>
        <w:t>Углегорског</w:t>
      </w:r>
      <w:r w:rsidR="000B790D" w:rsidRPr="00824829">
        <w:rPr>
          <w:rStyle w:val="s3"/>
          <w:rFonts w:ascii="Times New Roman" w:hAnsi="Times New Roman" w:cs="Times New Roman"/>
          <w:sz w:val="28"/>
          <w:szCs w:val="28"/>
        </w:rPr>
        <w:t>о</w:t>
      </w:r>
      <w:proofErr w:type="spellEnd"/>
      <w:r w:rsidR="000B790D" w:rsidRPr="00824829">
        <w:rPr>
          <w:rStyle w:val="s3"/>
          <w:rFonts w:ascii="Times New Roman" w:hAnsi="Times New Roman" w:cs="Times New Roman"/>
          <w:sz w:val="28"/>
          <w:szCs w:val="28"/>
        </w:rPr>
        <w:t xml:space="preserve"> детского сада</w:t>
      </w:r>
      <w:r w:rsidR="0004396F" w:rsidRPr="00824829">
        <w:rPr>
          <w:rStyle w:val="s3"/>
          <w:rFonts w:ascii="Times New Roman" w:hAnsi="Times New Roman" w:cs="Times New Roman"/>
          <w:sz w:val="28"/>
          <w:szCs w:val="28"/>
        </w:rPr>
        <w:t>, средства на эти цели выделены из местного бюджета в размере 1,5 миллион</w:t>
      </w:r>
      <w:r w:rsidR="000B790D" w:rsidRPr="00824829">
        <w:rPr>
          <w:rStyle w:val="s3"/>
          <w:rFonts w:ascii="Times New Roman" w:hAnsi="Times New Roman" w:cs="Times New Roman"/>
          <w:sz w:val="28"/>
          <w:szCs w:val="28"/>
        </w:rPr>
        <w:t>ов</w:t>
      </w:r>
      <w:r w:rsidR="0004396F" w:rsidRPr="00824829">
        <w:rPr>
          <w:rStyle w:val="s3"/>
          <w:rFonts w:ascii="Times New Roman" w:hAnsi="Times New Roman" w:cs="Times New Roman"/>
          <w:sz w:val="28"/>
          <w:szCs w:val="28"/>
        </w:rPr>
        <w:t xml:space="preserve"> рублей.  На государственной экспертизе находятся документы на определение сметной стоимости разработки  проектно-сметной документации на капитальный ремонт Ермаковского детского сада.  </w:t>
      </w:r>
    </w:p>
    <w:p w:rsidR="00A37296" w:rsidRPr="00D2606A" w:rsidRDefault="00824829" w:rsidP="00D2606A">
      <w:pPr>
        <w:spacing w:after="0" w:line="240" w:lineRule="atLeast"/>
        <w:ind w:firstLine="708"/>
        <w:jc w:val="both"/>
        <w:rPr>
          <w:rFonts w:ascii="Times New Roman" w:hAnsi="Times New Roman" w:cs="Times New Roman"/>
          <w:sz w:val="28"/>
          <w:szCs w:val="28"/>
        </w:rPr>
      </w:pPr>
      <w:r w:rsidRPr="00D2606A">
        <w:rPr>
          <w:rFonts w:ascii="Times New Roman" w:hAnsi="Times New Roman" w:cs="Times New Roman"/>
          <w:sz w:val="32"/>
          <w:szCs w:val="28"/>
        </w:rPr>
        <w:t xml:space="preserve"> </w:t>
      </w:r>
      <w:r w:rsidR="00A37296" w:rsidRPr="00D2606A">
        <w:rPr>
          <w:rFonts w:ascii="Times New Roman" w:hAnsi="Times New Roman" w:cs="Times New Roman"/>
          <w:color w:val="000000"/>
          <w:sz w:val="28"/>
          <w:szCs w:val="28"/>
        </w:rPr>
        <w:t xml:space="preserve">В детском саду, безусловно, важно обеспечить безопасное и комфортное пребывание детей, их качественное питание и современную развивающую среду. </w:t>
      </w:r>
      <w:r w:rsidR="0004396F" w:rsidRPr="00D2606A">
        <w:rPr>
          <w:rFonts w:ascii="Times New Roman" w:hAnsi="Times New Roman" w:cs="Times New Roman"/>
          <w:color w:val="000000"/>
          <w:sz w:val="28"/>
          <w:szCs w:val="28"/>
        </w:rPr>
        <w:t>Только в этом году на устранение предпис</w:t>
      </w:r>
      <w:r w:rsidR="0000783C" w:rsidRPr="00D2606A">
        <w:rPr>
          <w:rFonts w:ascii="Times New Roman" w:hAnsi="Times New Roman" w:cs="Times New Roman"/>
          <w:color w:val="000000"/>
          <w:sz w:val="28"/>
          <w:szCs w:val="28"/>
        </w:rPr>
        <w:t xml:space="preserve">аний </w:t>
      </w:r>
      <w:proofErr w:type="spellStart"/>
      <w:r w:rsidR="0000783C" w:rsidRPr="00D2606A">
        <w:rPr>
          <w:rFonts w:ascii="Times New Roman" w:hAnsi="Times New Roman" w:cs="Times New Roman"/>
          <w:color w:val="000000"/>
          <w:sz w:val="28"/>
          <w:szCs w:val="28"/>
        </w:rPr>
        <w:t>Роспотребнадзора</w:t>
      </w:r>
      <w:proofErr w:type="spellEnd"/>
      <w:r w:rsidR="0000783C" w:rsidRPr="00D2606A">
        <w:rPr>
          <w:rFonts w:ascii="Times New Roman" w:hAnsi="Times New Roman" w:cs="Times New Roman"/>
          <w:color w:val="000000"/>
          <w:sz w:val="28"/>
          <w:szCs w:val="28"/>
        </w:rPr>
        <w:t xml:space="preserve"> из местного </w:t>
      </w:r>
      <w:r w:rsidR="0004396F" w:rsidRPr="00D2606A">
        <w:rPr>
          <w:rFonts w:ascii="Times New Roman" w:hAnsi="Times New Roman" w:cs="Times New Roman"/>
          <w:color w:val="000000"/>
          <w:sz w:val="28"/>
          <w:szCs w:val="28"/>
        </w:rPr>
        <w:t xml:space="preserve">бюджета было выделено </w:t>
      </w:r>
      <w:r w:rsidR="00800CA0" w:rsidRPr="00D2606A">
        <w:rPr>
          <w:rFonts w:ascii="Times New Roman" w:hAnsi="Times New Roman" w:cs="Times New Roman"/>
          <w:color w:val="000000"/>
          <w:sz w:val="28"/>
          <w:szCs w:val="28"/>
        </w:rPr>
        <w:t xml:space="preserve">более </w:t>
      </w:r>
      <w:r w:rsidR="0000783C" w:rsidRPr="00D2606A">
        <w:rPr>
          <w:rFonts w:ascii="Times New Roman" w:hAnsi="Times New Roman" w:cs="Times New Roman"/>
          <w:color w:val="000000"/>
          <w:sz w:val="28"/>
          <w:szCs w:val="28"/>
        </w:rPr>
        <w:t>1</w:t>
      </w:r>
      <w:r w:rsidR="00800CA0" w:rsidRPr="00D2606A">
        <w:rPr>
          <w:rFonts w:ascii="Times New Roman" w:hAnsi="Times New Roman" w:cs="Times New Roman"/>
          <w:color w:val="000000"/>
          <w:sz w:val="28"/>
          <w:szCs w:val="28"/>
        </w:rPr>
        <w:t xml:space="preserve"> миллио</w:t>
      </w:r>
      <w:r w:rsidR="0000783C" w:rsidRPr="00D2606A">
        <w:rPr>
          <w:rFonts w:ascii="Times New Roman" w:hAnsi="Times New Roman" w:cs="Times New Roman"/>
          <w:color w:val="000000"/>
          <w:sz w:val="28"/>
          <w:szCs w:val="28"/>
        </w:rPr>
        <w:t>на</w:t>
      </w:r>
      <w:r w:rsidR="00800CA0" w:rsidRPr="00D2606A">
        <w:rPr>
          <w:rFonts w:ascii="Times New Roman" w:hAnsi="Times New Roman" w:cs="Times New Roman"/>
          <w:color w:val="000000"/>
          <w:sz w:val="28"/>
          <w:szCs w:val="28"/>
        </w:rPr>
        <w:t xml:space="preserve"> </w:t>
      </w:r>
      <w:r w:rsidR="0004396F" w:rsidRPr="00D2606A">
        <w:rPr>
          <w:rFonts w:ascii="Times New Roman" w:hAnsi="Times New Roman" w:cs="Times New Roman"/>
          <w:color w:val="000000"/>
          <w:sz w:val="28"/>
          <w:szCs w:val="28"/>
        </w:rPr>
        <w:t xml:space="preserve"> рублей для </w:t>
      </w:r>
      <w:proofErr w:type="spellStart"/>
      <w:r w:rsidR="0004396F" w:rsidRPr="00D2606A">
        <w:rPr>
          <w:rFonts w:ascii="Times New Roman" w:hAnsi="Times New Roman" w:cs="Times New Roman"/>
          <w:color w:val="000000"/>
          <w:sz w:val="28"/>
          <w:szCs w:val="28"/>
        </w:rPr>
        <w:t>Верхнекольцовского</w:t>
      </w:r>
      <w:proofErr w:type="spellEnd"/>
      <w:r w:rsidR="0004396F" w:rsidRPr="00D2606A">
        <w:rPr>
          <w:rFonts w:ascii="Times New Roman" w:hAnsi="Times New Roman" w:cs="Times New Roman"/>
          <w:color w:val="000000"/>
          <w:sz w:val="28"/>
          <w:szCs w:val="28"/>
        </w:rPr>
        <w:t xml:space="preserve">, Масловского, Ермаковского детских садов и </w:t>
      </w:r>
      <w:proofErr w:type="spellStart"/>
      <w:r w:rsidR="0004396F" w:rsidRPr="00D2606A">
        <w:rPr>
          <w:rFonts w:ascii="Times New Roman" w:hAnsi="Times New Roman" w:cs="Times New Roman"/>
          <w:sz w:val="28"/>
          <w:szCs w:val="28"/>
        </w:rPr>
        <w:t>Исаевской</w:t>
      </w:r>
      <w:proofErr w:type="spellEnd"/>
      <w:r w:rsidR="0004396F" w:rsidRPr="00D2606A">
        <w:rPr>
          <w:rFonts w:ascii="Times New Roman" w:hAnsi="Times New Roman" w:cs="Times New Roman"/>
          <w:sz w:val="28"/>
          <w:szCs w:val="28"/>
        </w:rPr>
        <w:t xml:space="preserve"> дошкольной группы.</w:t>
      </w:r>
      <w:r w:rsidR="0004396F" w:rsidRPr="00D2606A">
        <w:rPr>
          <w:rFonts w:ascii="Times New Roman" w:hAnsi="Times New Roman" w:cs="Times New Roman"/>
          <w:color w:val="000000"/>
          <w:sz w:val="28"/>
          <w:szCs w:val="28"/>
        </w:rPr>
        <w:t xml:space="preserve">  </w:t>
      </w:r>
      <w:r w:rsidR="00A37296" w:rsidRPr="00D2606A">
        <w:rPr>
          <w:rFonts w:ascii="Times New Roman" w:hAnsi="Times New Roman" w:cs="Times New Roman"/>
          <w:color w:val="000000"/>
          <w:sz w:val="28"/>
          <w:szCs w:val="28"/>
        </w:rPr>
        <w:t xml:space="preserve">Результат мониторинга готовности муниципальных дошкольных организаций к новому учебному году  показал, что в укрепление материальной базы детских садов </w:t>
      </w:r>
      <w:r w:rsidR="0004396F" w:rsidRPr="00D2606A">
        <w:rPr>
          <w:rFonts w:ascii="Times New Roman" w:hAnsi="Times New Roman" w:cs="Times New Roman"/>
          <w:color w:val="000000"/>
          <w:sz w:val="28"/>
          <w:szCs w:val="28"/>
        </w:rPr>
        <w:t xml:space="preserve">еще </w:t>
      </w:r>
      <w:r w:rsidR="00A37296" w:rsidRPr="00D2606A">
        <w:rPr>
          <w:rFonts w:ascii="Times New Roman" w:hAnsi="Times New Roman" w:cs="Times New Roman"/>
          <w:color w:val="000000"/>
          <w:sz w:val="28"/>
          <w:szCs w:val="28"/>
        </w:rPr>
        <w:t xml:space="preserve">требуются значительные вложения.  </w:t>
      </w:r>
      <w:r w:rsidR="00A37296" w:rsidRPr="00D2606A">
        <w:rPr>
          <w:rFonts w:ascii="Times New Roman" w:hAnsi="Times New Roman" w:cs="Times New Roman"/>
          <w:color w:val="000000"/>
          <w:sz w:val="28"/>
          <w:szCs w:val="28"/>
          <w:shd w:val="clear" w:color="auto" w:fill="FFFFFF"/>
        </w:rPr>
        <w:t xml:space="preserve">Поэтапное решение этих проблем </w:t>
      </w:r>
      <w:r w:rsidR="0004396F" w:rsidRPr="00D2606A">
        <w:rPr>
          <w:rFonts w:ascii="Times New Roman" w:hAnsi="Times New Roman" w:cs="Times New Roman"/>
          <w:color w:val="000000"/>
          <w:sz w:val="28"/>
          <w:szCs w:val="28"/>
          <w:shd w:val="clear" w:color="auto" w:fill="FFFFFF"/>
        </w:rPr>
        <w:t xml:space="preserve">будем </w:t>
      </w:r>
      <w:r w:rsidR="00A37296" w:rsidRPr="00D2606A">
        <w:rPr>
          <w:rFonts w:ascii="Times New Roman" w:hAnsi="Times New Roman" w:cs="Times New Roman"/>
          <w:color w:val="000000"/>
          <w:sz w:val="28"/>
          <w:szCs w:val="28"/>
          <w:shd w:val="clear" w:color="auto" w:fill="FFFFFF"/>
        </w:rPr>
        <w:t xml:space="preserve">планировать при формировании муниципального  бюджета на несколько лет.  </w:t>
      </w:r>
    </w:p>
    <w:p w:rsidR="00824829"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824829" w:rsidRPr="00093FD7">
        <w:rPr>
          <w:sz w:val="32"/>
          <w:szCs w:val="28"/>
        </w:rPr>
        <w:t xml:space="preserve"> </w:t>
      </w:r>
      <w:r w:rsidR="00B44D88" w:rsidRPr="00824829">
        <w:rPr>
          <w:rFonts w:ascii="Times New Roman" w:hAnsi="Times New Roman" w:cs="Times New Roman"/>
          <w:sz w:val="28"/>
          <w:szCs w:val="28"/>
        </w:rPr>
        <w:t xml:space="preserve">В условиях жестких бюджетных ограничений </w:t>
      </w:r>
      <w:r w:rsidR="003E5777" w:rsidRPr="00824829">
        <w:rPr>
          <w:rFonts w:ascii="Times New Roman" w:hAnsi="Times New Roman" w:cs="Times New Roman"/>
          <w:sz w:val="28"/>
          <w:szCs w:val="28"/>
        </w:rPr>
        <w:t xml:space="preserve"> мы </w:t>
      </w:r>
      <w:r w:rsidR="00B44D88" w:rsidRPr="00824829">
        <w:rPr>
          <w:rFonts w:ascii="Times New Roman" w:hAnsi="Times New Roman" w:cs="Times New Roman"/>
          <w:sz w:val="28"/>
          <w:szCs w:val="28"/>
        </w:rPr>
        <w:t xml:space="preserve">не допустили ухудшения качества и эффективности использования созданной материальной базы </w:t>
      </w:r>
      <w:r w:rsidR="000B790D" w:rsidRPr="00824829">
        <w:rPr>
          <w:rFonts w:ascii="Times New Roman" w:hAnsi="Times New Roman" w:cs="Times New Roman"/>
          <w:sz w:val="28"/>
          <w:szCs w:val="28"/>
        </w:rPr>
        <w:lastRenderedPageBreak/>
        <w:t>образовательных организаций</w:t>
      </w:r>
      <w:r w:rsidR="00B44D88" w:rsidRPr="00824829">
        <w:rPr>
          <w:rFonts w:ascii="Times New Roman" w:hAnsi="Times New Roman" w:cs="Times New Roman"/>
          <w:sz w:val="28"/>
          <w:szCs w:val="28"/>
        </w:rPr>
        <w:t>. Ежегодно из средств</w:t>
      </w:r>
      <w:r w:rsidR="000429A7" w:rsidRPr="00824829">
        <w:rPr>
          <w:rFonts w:ascii="Times New Roman" w:hAnsi="Times New Roman" w:cs="Times New Roman"/>
          <w:sz w:val="28"/>
          <w:szCs w:val="28"/>
        </w:rPr>
        <w:t xml:space="preserve"> местного бюджета </w:t>
      </w:r>
      <w:r w:rsidR="00B44D88" w:rsidRPr="00824829">
        <w:rPr>
          <w:rFonts w:ascii="Times New Roman" w:hAnsi="Times New Roman" w:cs="Times New Roman"/>
          <w:sz w:val="28"/>
          <w:szCs w:val="28"/>
        </w:rPr>
        <w:t xml:space="preserve">  на проведение работ, связанных с подготовкой учреждений обра</w:t>
      </w:r>
      <w:r w:rsidR="005D05C1" w:rsidRPr="00824829">
        <w:rPr>
          <w:rFonts w:ascii="Times New Roman" w:hAnsi="Times New Roman" w:cs="Times New Roman"/>
          <w:sz w:val="28"/>
          <w:szCs w:val="28"/>
        </w:rPr>
        <w:t xml:space="preserve">зования к новому учебному году </w:t>
      </w:r>
      <w:r w:rsidR="000429A7" w:rsidRPr="00824829">
        <w:rPr>
          <w:rFonts w:ascii="Times New Roman" w:hAnsi="Times New Roman" w:cs="Times New Roman"/>
          <w:sz w:val="28"/>
          <w:szCs w:val="28"/>
        </w:rPr>
        <w:t xml:space="preserve"> и отопительному сезону </w:t>
      </w:r>
      <w:r w:rsidR="00B44D88" w:rsidRPr="00824829">
        <w:rPr>
          <w:rFonts w:ascii="Times New Roman" w:hAnsi="Times New Roman" w:cs="Times New Roman"/>
          <w:sz w:val="28"/>
          <w:szCs w:val="28"/>
        </w:rPr>
        <w:t>выделяются значительные средства</w:t>
      </w:r>
      <w:r w:rsidR="00346E6E" w:rsidRPr="00824829">
        <w:rPr>
          <w:rFonts w:ascii="Times New Roman" w:hAnsi="Times New Roman" w:cs="Times New Roman"/>
          <w:sz w:val="28"/>
          <w:szCs w:val="28"/>
        </w:rPr>
        <w:t>.</w:t>
      </w:r>
    </w:p>
    <w:p w:rsidR="005E2651" w:rsidRPr="00824829"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824829" w:rsidRPr="00093FD7">
        <w:rPr>
          <w:sz w:val="32"/>
          <w:szCs w:val="28"/>
        </w:rPr>
        <w:t xml:space="preserve"> </w:t>
      </w:r>
      <w:r w:rsidR="00346E6E" w:rsidRPr="00824829">
        <w:rPr>
          <w:rFonts w:ascii="Times New Roman" w:hAnsi="Times New Roman" w:cs="Times New Roman"/>
          <w:sz w:val="28"/>
          <w:szCs w:val="28"/>
        </w:rPr>
        <w:t xml:space="preserve"> В </w:t>
      </w:r>
      <w:r w:rsidR="003E5777" w:rsidRPr="00824829">
        <w:rPr>
          <w:rFonts w:ascii="Times New Roman" w:hAnsi="Times New Roman" w:cs="Times New Roman"/>
          <w:sz w:val="28"/>
          <w:szCs w:val="28"/>
        </w:rPr>
        <w:t xml:space="preserve">этом </w:t>
      </w:r>
      <w:r w:rsidR="00346E6E" w:rsidRPr="00824829">
        <w:rPr>
          <w:rFonts w:ascii="Times New Roman" w:hAnsi="Times New Roman" w:cs="Times New Roman"/>
          <w:sz w:val="28"/>
          <w:szCs w:val="28"/>
        </w:rPr>
        <w:t xml:space="preserve"> году </w:t>
      </w:r>
      <w:r w:rsidR="003E5777" w:rsidRPr="00824829">
        <w:rPr>
          <w:rFonts w:ascii="Times New Roman" w:hAnsi="Times New Roman" w:cs="Times New Roman"/>
          <w:sz w:val="28"/>
          <w:szCs w:val="28"/>
        </w:rPr>
        <w:t xml:space="preserve"> уже </w:t>
      </w:r>
      <w:r w:rsidR="00346E6E" w:rsidRPr="00824829">
        <w:rPr>
          <w:rFonts w:ascii="Times New Roman" w:hAnsi="Times New Roman" w:cs="Times New Roman"/>
          <w:sz w:val="28"/>
          <w:szCs w:val="28"/>
        </w:rPr>
        <w:t>выделено</w:t>
      </w:r>
      <w:r w:rsidR="000B790D" w:rsidRPr="00824829">
        <w:rPr>
          <w:rFonts w:ascii="Times New Roman" w:hAnsi="Times New Roman" w:cs="Times New Roman"/>
          <w:sz w:val="28"/>
          <w:szCs w:val="28"/>
        </w:rPr>
        <w:t xml:space="preserve"> более</w:t>
      </w:r>
      <w:r w:rsidR="00346E6E" w:rsidRPr="00824829">
        <w:rPr>
          <w:rFonts w:ascii="Times New Roman" w:hAnsi="Times New Roman" w:cs="Times New Roman"/>
          <w:sz w:val="28"/>
          <w:szCs w:val="28"/>
        </w:rPr>
        <w:t xml:space="preserve"> 6 миллионов</w:t>
      </w:r>
      <w:r w:rsidR="005E2651" w:rsidRPr="00824829">
        <w:rPr>
          <w:rFonts w:ascii="Times New Roman" w:hAnsi="Times New Roman" w:cs="Times New Roman"/>
          <w:sz w:val="28"/>
          <w:szCs w:val="28"/>
        </w:rPr>
        <w:t xml:space="preserve"> </w:t>
      </w:r>
      <w:r w:rsidR="00346E6E" w:rsidRPr="00824829">
        <w:rPr>
          <w:rFonts w:ascii="Times New Roman" w:hAnsi="Times New Roman" w:cs="Times New Roman"/>
          <w:sz w:val="28"/>
          <w:szCs w:val="28"/>
        </w:rPr>
        <w:t xml:space="preserve">рублей на ремонт зданий </w:t>
      </w:r>
      <w:r w:rsidR="0000783C" w:rsidRPr="00824829">
        <w:rPr>
          <w:rFonts w:ascii="Times New Roman" w:hAnsi="Times New Roman" w:cs="Times New Roman"/>
          <w:sz w:val="28"/>
          <w:szCs w:val="28"/>
        </w:rPr>
        <w:t>образовательных учреждений</w:t>
      </w:r>
      <w:r w:rsidR="00346E6E" w:rsidRPr="00824829">
        <w:rPr>
          <w:rFonts w:ascii="Times New Roman" w:hAnsi="Times New Roman" w:cs="Times New Roman"/>
          <w:sz w:val="28"/>
          <w:szCs w:val="28"/>
        </w:rPr>
        <w:t xml:space="preserve">  и подготовку их к отопительному сезону. З</w:t>
      </w:r>
      <w:r w:rsidR="00B44D88" w:rsidRPr="00824829">
        <w:rPr>
          <w:rFonts w:ascii="Times New Roman" w:hAnsi="Times New Roman" w:cs="Times New Roman"/>
          <w:sz w:val="28"/>
          <w:szCs w:val="28"/>
        </w:rPr>
        <w:t xml:space="preserve">авершена </w:t>
      </w:r>
      <w:r w:rsidR="000B790D" w:rsidRPr="00824829">
        <w:rPr>
          <w:rFonts w:ascii="Times New Roman" w:hAnsi="Times New Roman" w:cs="Times New Roman"/>
          <w:sz w:val="28"/>
          <w:szCs w:val="28"/>
        </w:rPr>
        <w:t>замена</w:t>
      </w:r>
      <w:r w:rsidR="00B44D88" w:rsidRPr="00824829">
        <w:rPr>
          <w:rFonts w:ascii="Times New Roman" w:hAnsi="Times New Roman" w:cs="Times New Roman"/>
          <w:sz w:val="28"/>
          <w:szCs w:val="28"/>
        </w:rPr>
        <w:t xml:space="preserve"> кровли здания </w:t>
      </w:r>
      <w:r w:rsidR="000429A7" w:rsidRPr="00824829">
        <w:rPr>
          <w:rFonts w:ascii="Times New Roman" w:hAnsi="Times New Roman" w:cs="Times New Roman"/>
          <w:sz w:val="28"/>
          <w:szCs w:val="28"/>
        </w:rPr>
        <w:t xml:space="preserve">Крыловской </w:t>
      </w:r>
      <w:r w:rsidR="00B44D88" w:rsidRPr="00824829">
        <w:rPr>
          <w:rFonts w:ascii="Times New Roman" w:hAnsi="Times New Roman" w:cs="Times New Roman"/>
          <w:sz w:val="28"/>
          <w:szCs w:val="28"/>
        </w:rPr>
        <w:t xml:space="preserve">школы, </w:t>
      </w:r>
      <w:r w:rsidR="000B790D" w:rsidRPr="00824829">
        <w:rPr>
          <w:rFonts w:ascii="Times New Roman" w:hAnsi="Times New Roman" w:cs="Times New Roman"/>
          <w:sz w:val="28"/>
          <w:szCs w:val="28"/>
        </w:rPr>
        <w:t>выполнен частичный ремонт</w:t>
      </w:r>
      <w:r w:rsidR="000429A7" w:rsidRPr="00824829">
        <w:rPr>
          <w:rFonts w:ascii="Times New Roman" w:hAnsi="Times New Roman" w:cs="Times New Roman"/>
          <w:sz w:val="28"/>
          <w:szCs w:val="28"/>
        </w:rPr>
        <w:t xml:space="preserve"> </w:t>
      </w:r>
      <w:r w:rsidR="003E5777" w:rsidRPr="00824829">
        <w:rPr>
          <w:rFonts w:ascii="Times New Roman" w:hAnsi="Times New Roman" w:cs="Times New Roman"/>
          <w:sz w:val="28"/>
          <w:szCs w:val="28"/>
        </w:rPr>
        <w:t xml:space="preserve">ограждения </w:t>
      </w:r>
      <w:proofErr w:type="spellStart"/>
      <w:r w:rsidR="003E5777" w:rsidRPr="00824829">
        <w:rPr>
          <w:rFonts w:ascii="Times New Roman" w:hAnsi="Times New Roman" w:cs="Times New Roman"/>
          <w:sz w:val="28"/>
          <w:szCs w:val="28"/>
        </w:rPr>
        <w:t>Быстрогорской</w:t>
      </w:r>
      <w:proofErr w:type="spellEnd"/>
      <w:r w:rsidR="003E5777" w:rsidRPr="00824829">
        <w:rPr>
          <w:rFonts w:ascii="Times New Roman" w:hAnsi="Times New Roman" w:cs="Times New Roman"/>
          <w:sz w:val="28"/>
          <w:szCs w:val="28"/>
        </w:rPr>
        <w:t xml:space="preserve"> школы, </w:t>
      </w:r>
      <w:r w:rsidR="006F62B9" w:rsidRPr="00824829">
        <w:rPr>
          <w:rFonts w:ascii="Times New Roman" w:hAnsi="Times New Roman" w:cs="Times New Roman"/>
          <w:sz w:val="28"/>
          <w:szCs w:val="28"/>
        </w:rPr>
        <w:t>замене</w:t>
      </w:r>
      <w:r w:rsidR="000B790D" w:rsidRPr="00824829">
        <w:rPr>
          <w:rFonts w:ascii="Times New Roman" w:hAnsi="Times New Roman" w:cs="Times New Roman"/>
          <w:sz w:val="28"/>
          <w:szCs w:val="28"/>
        </w:rPr>
        <w:t>на электропроводка</w:t>
      </w:r>
      <w:r w:rsidR="006F62B9" w:rsidRPr="00824829">
        <w:rPr>
          <w:rFonts w:ascii="Times New Roman" w:hAnsi="Times New Roman" w:cs="Times New Roman"/>
          <w:sz w:val="28"/>
          <w:szCs w:val="28"/>
        </w:rPr>
        <w:t xml:space="preserve"> в </w:t>
      </w:r>
      <w:proofErr w:type="spellStart"/>
      <w:r w:rsidR="006F62B9" w:rsidRPr="00824829">
        <w:rPr>
          <w:rFonts w:ascii="Times New Roman" w:hAnsi="Times New Roman" w:cs="Times New Roman"/>
          <w:sz w:val="28"/>
          <w:szCs w:val="28"/>
        </w:rPr>
        <w:t>Зазерской</w:t>
      </w:r>
      <w:proofErr w:type="spellEnd"/>
      <w:r w:rsidR="006F62B9" w:rsidRPr="00824829">
        <w:rPr>
          <w:rFonts w:ascii="Times New Roman" w:hAnsi="Times New Roman" w:cs="Times New Roman"/>
          <w:sz w:val="28"/>
          <w:szCs w:val="28"/>
        </w:rPr>
        <w:t xml:space="preserve"> школе, </w:t>
      </w:r>
      <w:r w:rsidR="005E2651" w:rsidRPr="00824829">
        <w:rPr>
          <w:rFonts w:ascii="Times New Roman" w:hAnsi="Times New Roman" w:cs="Times New Roman"/>
          <w:sz w:val="28"/>
          <w:szCs w:val="28"/>
        </w:rPr>
        <w:t>выполнены работы по ремонту системы отопления и теплотрассы, замен</w:t>
      </w:r>
      <w:r w:rsidR="000B790D" w:rsidRPr="00824829">
        <w:rPr>
          <w:rFonts w:ascii="Times New Roman" w:hAnsi="Times New Roman" w:cs="Times New Roman"/>
          <w:sz w:val="28"/>
          <w:szCs w:val="28"/>
        </w:rPr>
        <w:t>е</w:t>
      </w:r>
      <w:r w:rsidR="005E2651" w:rsidRPr="00824829">
        <w:rPr>
          <w:rFonts w:ascii="Times New Roman" w:hAnsi="Times New Roman" w:cs="Times New Roman"/>
          <w:sz w:val="28"/>
          <w:szCs w:val="28"/>
        </w:rPr>
        <w:t xml:space="preserve"> котельного оборудования  в ряде учреждений.   </w:t>
      </w:r>
    </w:p>
    <w:p w:rsidR="00824829" w:rsidRDefault="00D2606A" w:rsidP="00D2606A">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5E2651" w:rsidRPr="00824829">
        <w:rPr>
          <w:rFonts w:ascii="Times New Roman" w:hAnsi="Times New Roman" w:cs="Times New Roman"/>
          <w:sz w:val="28"/>
          <w:szCs w:val="28"/>
        </w:rPr>
        <w:t xml:space="preserve">В текущем году из федерального  и областного бюджета  выделено более 5 миллионов рублей на проведение капитального ремонта спортивных залов Михайловской, </w:t>
      </w:r>
      <w:proofErr w:type="spellStart"/>
      <w:r w:rsidR="005E2651" w:rsidRPr="00824829">
        <w:rPr>
          <w:rFonts w:ascii="Times New Roman" w:hAnsi="Times New Roman" w:cs="Times New Roman"/>
          <w:sz w:val="28"/>
          <w:szCs w:val="28"/>
        </w:rPr>
        <w:t>Быстрогорской</w:t>
      </w:r>
      <w:proofErr w:type="spellEnd"/>
      <w:r w:rsidR="005E2651" w:rsidRPr="00824829">
        <w:rPr>
          <w:rFonts w:ascii="Times New Roman" w:hAnsi="Times New Roman" w:cs="Times New Roman"/>
          <w:sz w:val="28"/>
          <w:szCs w:val="28"/>
        </w:rPr>
        <w:t xml:space="preserve"> и </w:t>
      </w:r>
      <w:proofErr w:type="spellStart"/>
      <w:r w:rsidR="005E2651" w:rsidRPr="00824829">
        <w:rPr>
          <w:rFonts w:ascii="Times New Roman" w:hAnsi="Times New Roman" w:cs="Times New Roman"/>
          <w:sz w:val="28"/>
          <w:szCs w:val="28"/>
        </w:rPr>
        <w:t>Зазерской</w:t>
      </w:r>
      <w:proofErr w:type="spellEnd"/>
      <w:r w:rsidR="005E2651" w:rsidRPr="00824829">
        <w:rPr>
          <w:rFonts w:ascii="Times New Roman" w:hAnsi="Times New Roman" w:cs="Times New Roman"/>
          <w:sz w:val="28"/>
          <w:szCs w:val="28"/>
        </w:rPr>
        <w:t xml:space="preserve"> школ. </w:t>
      </w:r>
    </w:p>
    <w:p w:rsidR="00824829"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5E2651" w:rsidRPr="00824829">
        <w:rPr>
          <w:rFonts w:ascii="Times New Roman" w:hAnsi="Times New Roman" w:cs="Times New Roman"/>
          <w:sz w:val="28"/>
          <w:szCs w:val="28"/>
        </w:rPr>
        <w:t xml:space="preserve">Более 15 миллионов </w:t>
      </w:r>
      <w:r w:rsidR="001453C4" w:rsidRPr="00824829">
        <w:rPr>
          <w:rFonts w:ascii="Times New Roman" w:hAnsi="Times New Roman" w:cs="Times New Roman"/>
          <w:sz w:val="28"/>
          <w:szCs w:val="28"/>
        </w:rPr>
        <w:t>израсходовано</w:t>
      </w:r>
      <w:r w:rsidR="005E2651" w:rsidRPr="00824829">
        <w:rPr>
          <w:rFonts w:ascii="Times New Roman" w:hAnsi="Times New Roman" w:cs="Times New Roman"/>
          <w:sz w:val="28"/>
          <w:szCs w:val="28"/>
        </w:rPr>
        <w:t xml:space="preserve"> на замену оконных блоков </w:t>
      </w:r>
      <w:r w:rsidR="0000783C" w:rsidRPr="00824829">
        <w:rPr>
          <w:rFonts w:ascii="Times New Roman" w:hAnsi="Times New Roman" w:cs="Times New Roman"/>
          <w:sz w:val="28"/>
          <w:szCs w:val="28"/>
        </w:rPr>
        <w:t xml:space="preserve">в </w:t>
      </w:r>
      <w:r w:rsidR="005E2651" w:rsidRPr="00824829">
        <w:rPr>
          <w:rFonts w:ascii="Times New Roman" w:hAnsi="Times New Roman" w:cs="Times New Roman"/>
          <w:sz w:val="28"/>
          <w:szCs w:val="28"/>
        </w:rPr>
        <w:t xml:space="preserve">Михайловской, </w:t>
      </w:r>
      <w:proofErr w:type="spellStart"/>
      <w:r w:rsidR="005E2651" w:rsidRPr="00824829">
        <w:rPr>
          <w:rFonts w:ascii="Times New Roman" w:hAnsi="Times New Roman" w:cs="Times New Roman"/>
          <w:sz w:val="28"/>
          <w:szCs w:val="28"/>
        </w:rPr>
        <w:t>Качалинской</w:t>
      </w:r>
      <w:proofErr w:type="spellEnd"/>
      <w:r w:rsidR="005E2651" w:rsidRPr="00824829">
        <w:rPr>
          <w:rFonts w:ascii="Times New Roman" w:hAnsi="Times New Roman" w:cs="Times New Roman"/>
          <w:sz w:val="28"/>
          <w:szCs w:val="28"/>
        </w:rPr>
        <w:t xml:space="preserve">, </w:t>
      </w:r>
      <w:proofErr w:type="spellStart"/>
      <w:r w:rsidR="005E2651" w:rsidRPr="00824829">
        <w:rPr>
          <w:rFonts w:ascii="Times New Roman" w:hAnsi="Times New Roman" w:cs="Times New Roman"/>
          <w:sz w:val="28"/>
          <w:szCs w:val="28"/>
        </w:rPr>
        <w:t>Суховской</w:t>
      </w:r>
      <w:proofErr w:type="spellEnd"/>
      <w:r w:rsidR="005E2651" w:rsidRPr="00824829">
        <w:rPr>
          <w:rFonts w:ascii="Times New Roman" w:hAnsi="Times New Roman" w:cs="Times New Roman"/>
          <w:sz w:val="28"/>
          <w:szCs w:val="28"/>
        </w:rPr>
        <w:t xml:space="preserve"> и Скосырской школа</w:t>
      </w:r>
      <w:r w:rsidR="001453C4" w:rsidRPr="00824829">
        <w:rPr>
          <w:rFonts w:ascii="Times New Roman" w:hAnsi="Times New Roman" w:cs="Times New Roman"/>
          <w:sz w:val="28"/>
          <w:szCs w:val="28"/>
        </w:rPr>
        <w:t>х</w:t>
      </w:r>
      <w:r w:rsidR="005E2651" w:rsidRPr="00824829">
        <w:rPr>
          <w:rFonts w:ascii="Times New Roman" w:hAnsi="Times New Roman" w:cs="Times New Roman"/>
          <w:sz w:val="28"/>
          <w:szCs w:val="28"/>
        </w:rPr>
        <w:t xml:space="preserve">. </w:t>
      </w:r>
      <w:r w:rsidR="001453C4" w:rsidRPr="00824829">
        <w:rPr>
          <w:rFonts w:ascii="Times New Roman" w:hAnsi="Times New Roman" w:cs="Times New Roman"/>
          <w:sz w:val="28"/>
          <w:szCs w:val="28"/>
        </w:rPr>
        <w:t>Более д</w:t>
      </w:r>
      <w:r w:rsidR="005E2651" w:rsidRPr="00824829">
        <w:rPr>
          <w:rFonts w:ascii="Times New Roman" w:hAnsi="Times New Roman" w:cs="Times New Roman"/>
          <w:sz w:val="28"/>
          <w:szCs w:val="28"/>
        </w:rPr>
        <w:t>в</w:t>
      </w:r>
      <w:r w:rsidR="001453C4" w:rsidRPr="00824829">
        <w:rPr>
          <w:rFonts w:ascii="Times New Roman" w:hAnsi="Times New Roman" w:cs="Times New Roman"/>
          <w:sz w:val="28"/>
          <w:szCs w:val="28"/>
        </w:rPr>
        <w:t>ух</w:t>
      </w:r>
      <w:r w:rsidR="005E2651" w:rsidRPr="00824829">
        <w:rPr>
          <w:rFonts w:ascii="Times New Roman" w:hAnsi="Times New Roman" w:cs="Times New Roman"/>
          <w:sz w:val="28"/>
          <w:szCs w:val="28"/>
        </w:rPr>
        <w:t xml:space="preserve"> миллион</w:t>
      </w:r>
      <w:r w:rsidR="001453C4" w:rsidRPr="00824829">
        <w:rPr>
          <w:rFonts w:ascii="Times New Roman" w:hAnsi="Times New Roman" w:cs="Times New Roman"/>
          <w:sz w:val="28"/>
          <w:szCs w:val="28"/>
        </w:rPr>
        <w:t>ов рублей</w:t>
      </w:r>
      <w:r w:rsidR="005E2651" w:rsidRPr="00824829">
        <w:rPr>
          <w:rFonts w:ascii="Times New Roman" w:hAnsi="Times New Roman" w:cs="Times New Roman"/>
          <w:sz w:val="28"/>
          <w:szCs w:val="28"/>
        </w:rPr>
        <w:t xml:space="preserve"> выделено на разработку проектно-сметной документации на капитальный ремонт </w:t>
      </w:r>
      <w:proofErr w:type="spellStart"/>
      <w:r w:rsidR="005E2651" w:rsidRPr="00824829">
        <w:rPr>
          <w:rFonts w:ascii="Times New Roman" w:hAnsi="Times New Roman" w:cs="Times New Roman"/>
          <w:sz w:val="28"/>
          <w:szCs w:val="28"/>
        </w:rPr>
        <w:t>Углегорской</w:t>
      </w:r>
      <w:proofErr w:type="spellEnd"/>
      <w:r w:rsidR="005E2651" w:rsidRPr="00824829">
        <w:rPr>
          <w:rFonts w:ascii="Times New Roman" w:hAnsi="Times New Roman" w:cs="Times New Roman"/>
          <w:sz w:val="28"/>
          <w:szCs w:val="28"/>
        </w:rPr>
        <w:t xml:space="preserve"> школы.  </w:t>
      </w:r>
    </w:p>
    <w:p w:rsidR="001E0CF4" w:rsidRPr="00824829" w:rsidRDefault="00D2606A" w:rsidP="00824829">
      <w:pPr>
        <w:spacing w:after="0" w:line="240" w:lineRule="atLeast"/>
        <w:jc w:val="both"/>
        <w:rPr>
          <w:rFonts w:ascii="Times New Roman" w:hAnsi="Times New Roman" w:cs="Times New Roman"/>
          <w:color w:val="FF0000"/>
          <w:sz w:val="28"/>
          <w:szCs w:val="28"/>
        </w:rPr>
      </w:pPr>
      <w:r>
        <w:rPr>
          <w:rFonts w:ascii="Times New Roman" w:hAnsi="Times New Roman" w:cs="Times New Roman"/>
          <w:b/>
          <w:sz w:val="32"/>
        </w:rPr>
        <w:t xml:space="preserve">      </w:t>
      </w:r>
      <w:r w:rsidR="00824829" w:rsidRPr="00093FD7">
        <w:rPr>
          <w:sz w:val="32"/>
          <w:szCs w:val="28"/>
        </w:rPr>
        <w:t xml:space="preserve"> </w:t>
      </w:r>
      <w:r w:rsidR="005E2651" w:rsidRPr="00824829">
        <w:rPr>
          <w:rFonts w:ascii="Times New Roman" w:hAnsi="Times New Roman" w:cs="Times New Roman"/>
          <w:sz w:val="28"/>
          <w:szCs w:val="28"/>
        </w:rPr>
        <w:t>З</w:t>
      </w:r>
      <w:r w:rsidR="00346E6E" w:rsidRPr="00824829">
        <w:rPr>
          <w:rFonts w:ascii="Times New Roman" w:hAnsi="Times New Roman" w:cs="Times New Roman"/>
          <w:sz w:val="28"/>
          <w:szCs w:val="28"/>
        </w:rPr>
        <w:t>аве</w:t>
      </w:r>
      <w:r w:rsidR="002A104F" w:rsidRPr="00824829">
        <w:rPr>
          <w:rFonts w:ascii="Times New Roman" w:hAnsi="Times New Roman" w:cs="Times New Roman"/>
          <w:sz w:val="28"/>
          <w:szCs w:val="28"/>
        </w:rPr>
        <w:t>рш</w:t>
      </w:r>
      <w:r w:rsidR="00346E6E" w:rsidRPr="00824829">
        <w:rPr>
          <w:rFonts w:ascii="Times New Roman" w:hAnsi="Times New Roman" w:cs="Times New Roman"/>
          <w:sz w:val="28"/>
          <w:szCs w:val="28"/>
        </w:rPr>
        <w:t xml:space="preserve">ается  </w:t>
      </w:r>
      <w:r w:rsidR="00B44D88" w:rsidRPr="00824829">
        <w:rPr>
          <w:rFonts w:ascii="Times New Roman" w:hAnsi="Times New Roman" w:cs="Times New Roman"/>
          <w:sz w:val="28"/>
          <w:szCs w:val="28"/>
        </w:rPr>
        <w:t xml:space="preserve">газификация </w:t>
      </w:r>
      <w:proofErr w:type="spellStart"/>
      <w:r w:rsidR="00346E6E" w:rsidRPr="00824829">
        <w:rPr>
          <w:rFonts w:ascii="Times New Roman" w:hAnsi="Times New Roman" w:cs="Times New Roman"/>
          <w:sz w:val="28"/>
          <w:szCs w:val="28"/>
        </w:rPr>
        <w:t>Быстрогорской</w:t>
      </w:r>
      <w:proofErr w:type="spellEnd"/>
      <w:r w:rsidR="00346E6E" w:rsidRPr="00824829">
        <w:rPr>
          <w:rFonts w:ascii="Times New Roman" w:hAnsi="Times New Roman" w:cs="Times New Roman"/>
          <w:sz w:val="28"/>
          <w:szCs w:val="28"/>
        </w:rPr>
        <w:t xml:space="preserve">  </w:t>
      </w:r>
      <w:r w:rsidR="00B44D88" w:rsidRPr="00824829">
        <w:rPr>
          <w:rFonts w:ascii="Times New Roman" w:hAnsi="Times New Roman" w:cs="Times New Roman"/>
          <w:sz w:val="28"/>
          <w:szCs w:val="28"/>
        </w:rPr>
        <w:t>школ</w:t>
      </w:r>
      <w:r w:rsidR="00346E6E" w:rsidRPr="00824829">
        <w:rPr>
          <w:rFonts w:ascii="Times New Roman" w:hAnsi="Times New Roman" w:cs="Times New Roman"/>
          <w:sz w:val="28"/>
          <w:szCs w:val="28"/>
        </w:rPr>
        <w:t>ы</w:t>
      </w:r>
      <w:r w:rsidR="005E2651" w:rsidRPr="00824829">
        <w:rPr>
          <w:rFonts w:ascii="Times New Roman" w:hAnsi="Times New Roman" w:cs="Times New Roman"/>
          <w:sz w:val="28"/>
          <w:szCs w:val="28"/>
        </w:rPr>
        <w:t xml:space="preserve">, на эти цели из областного бюджета выделено </w:t>
      </w:r>
      <w:r w:rsidR="006F62B9" w:rsidRPr="00824829">
        <w:rPr>
          <w:rFonts w:ascii="Times New Roman" w:hAnsi="Times New Roman" w:cs="Times New Roman"/>
          <w:sz w:val="28"/>
          <w:szCs w:val="28"/>
        </w:rPr>
        <w:t xml:space="preserve">7 миллионов рублей. Все эти мероприятия требовали софинансирования из местного бюджета, что составило </w:t>
      </w:r>
      <w:r w:rsidR="00074FF6" w:rsidRPr="00824829">
        <w:rPr>
          <w:rFonts w:ascii="Times New Roman" w:hAnsi="Times New Roman" w:cs="Times New Roman"/>
          <w:sz w:val="28"/>
          <w:szCs w:val="28"/>
        </w:rPr>
        <w:t xml:space="preserve">около 2 миллионов </w:t>
      </w:r>
      <w:r w:rsidR="006F62B9" w:rsidRPr="00824829">
        <w:rPr>
          <w:rFonts w:ascii="Times New Roman" w:hAnsi="Times New Roman" w:cs="Times New Roman"/>
          <w:sz w:val="28"/>
          <w:szCs w:val="28"/>
        </w:rPr>
        <w:t xml:space="preserve"> рублей.</w:t>
      </w:r>
      <w:r w:rsidR="006F62B9" w:rsidRPr="00824829">
        <w:rPr>
          <w:rFonts w:ascii="Times New Roman" w:hAnsi="Times New Roman" w:cs="Times New Roman"/>
          <w:color w:val="FF0000"/>
          <w:sz w:val="28"/>
          <w:szCs w:val="28"/>
        </w:rPr>
        <w:t xml:space="preserve">   </w:t>
      </w:r>
      <w:r w:rsidR="00346E6E" w:rsidRPr="00824829">
        <w:rPr>
          <w:rFonts w:ascii="Times New Roman" w:hAnsi="Times New Roman" w:cs="Times New Roman"/>
          <w:color w:val="FF0000"/>
          <w:sz w:val="28"/>
          <w:szCs w:val="28"/>
        </w:rPr>
        <w:t xml:space="preserve"> </w:t>
      </w:r>
      <w:r w:rsidR="00B44D88" w:rsidRPr="00824829">
        <w:rPr>
          <w:rFonts w:ascii="Times New Roman" w:hAnsi="Times New Roman" w:cs="Times New Roman"/>
          <w:color w:val="FF0000"/>
          <w:sz w:val="28"/>
          <w:szCs w:val="28"/>
        </w:rPr>
        <w:t xml:space="preserve"> </w:t>
      </w:r>
    </w:p>
    <w:p w:rsidR="00D2606A" w:rsidRDefault="00D2606A" w:rsidP="00824829">
      <w:pPr>
        <w:spacing w:after="0" w:line="240" w:lineRule="atLeast"/>
        <w:jc w:val="both"/>
        <w:rPr>
          <w:rFonts w:ascii="Times New Roman" w:hAnsi="Times New Roman" w:cs="Times New Roman"/>
          <w:color w:val="111111"/>
          <w:sz w:val="28"/>
          <w:szCs w:val="28"/>
          <w:shd w:val="clear" w:color="auto" w:fill="FFFFFF"/>
        </w:rPr>
      </w:pPr>
      <w:r>
        <w:rPr>
          <w:rFonts w:ascii="Times New Roman" w:hAnsi="Times New Roman" w:cs="Times New Roman"/>
          <w:b/>
          <w:sz w:val="32"/>
        </w:rPr>
        <w:t xml:space="preserve">      </w:t>
      </w:r>
      <w:r w:rsidR="00824829" w:rsidRPr="00093FD7">
        <w:rPr>
          <w:sz w:val="32"/>
          <w:szCs w:val="28"/>
        </w:rPr>
        <w:t xml:space="preserve"> </w:t>
      </w:r>
      <w:r w:rsidR="001E0CF4" w:rsidRPr="00824829">
        <w:rPr>
          <w:rFonts w:ascii="Times New Roman" w:hAnsi="Times New Roman" w:cs="Times New Roman"/>
          <w:sz w:val="28"/>
          <w:szCs w:val="28"/>
        </w:rPr>
        <w:t xml:space="preserve">Ежегодно в развитие образования вкладывается более 70% бюджета района. Несомненно, на протяжении всего предыдущего периода был </w:t>
      </w:r>
      <w:r w:rsidR="001453C4" w:rsidRPr="00824829">
        <w:rPr>
          <w:rFonts w:ascii="Times New Roman" w:hAnsi="Times New Roman" w:cs="Times New Roman"/>
          <w:sz w:val="28"/>
          <w:szCs w:val="28"/>
        </w:rPr>
        <w:t>и</w:t>
      </w:r>
      <w:r w:rsidR="001E0CF4" w:rsidRPr="00824829">
        <w:rPr>
          <w:rFonts w:ascii="Times New Roman" w:hAnsi="Times New Roman" w:cs="Times New Roman"/>
          <w:sz w:val="28"/>
          <w:szCs w:val="28"/>
        </w:rPr>
        <w:t xml:space="preserve"> в настоящее время остается приоритетным вопрос повышения заработной платы </w:t>
      </w:r>
      <w:proofErr w:type="spellStart"/>
      <w:r w:rsidR="001E0CF4" w:rsidRPr="00824829">
        <w:rPr>
          <w:rFonts w:ascii="Times New Roman" w:hAnsi="Times New Roman" w:cs="Times New Roman"/>
          <w:sz w:val="28"/>
          <w:szCs w:val="28"/>
        </w:rPr>
        <w:t>педработников</w:t>
      </w:r>
      <w:proofErr w:type="spellEnd"/>
      <w:r w:rsidR="001E0CF4" w:rsidRPr="00824829">
        <w:rPr>
          <w:rFonts w:ascii="Times New Roman" w:hAnsi="Times New Roman" w:cs="Times New Roman"/>
          <w:sz w:val="28"/>
          <w:szCs w:val="28"/>
        </w:rPr>
        <w:t xml:space="preserve"> в соответствии с Указом Президента РФ. </w:t>
      </w:r>
      <w:r w:rsidR="001E0CF4" w:rsidRPr="00824829">
        <w:rPr>
          <w:rFonts w:ascii="Times New Roman" w:hAnsi="Times New Roman" w:cs="Times New Roman"/>
          <w:color w:val="111111"/>
          <w:sz w:val="28"/>
          <w:szCs w:val="28"/>
          <w:shd w:val="clear" w:color="auto" w:fill="FFFFFF"/>
        </w:rPr>
        <w:t xml:space="preserve">В новом году работа по повышению заработной платы педагогическим работникам будет продолжена, так как совершенствование системы образования подразумевает не только создание условий для обучения и воспитания детей. </w:t>
      </w:r>
    </w:p>
    <w:p w:rsidR="001E0CF4" w:rsidRPr="00D2606A" w:rsidRDefault="00D2606A" w:rsidP="00824829">
      <w:pPr>
        <w:spacing w:after="0" w:line="240" w:lineRule="atLeast"/>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824829" w:rsidRPr="00093FD7">
        <w:rPr>
          <w:sz w:val="32"/>
          <w:szCs w:val="28"/>
        </w:rPr>
        <w:t xml:space="preserve"> </w:t>
      </w:r>
      <w:r w:rsidR="001E0CF4" w:rsidRPr="00824829">
        <w:rPr>
          <w:rFonts w:ascii="Times New Roman" w:hAnsi="Times New Roman" w:cs="Times New Roman"/>
          <w:color w:val="111111"/>
          <w:sz w:val="28"/>
          <w:szCs w:val="28"/>
          <w:shd w:val="clear" w:color="auto" w:fill="FFFFFF"/>
        </w:rPr>
        <w:t xml:space="preserve">Только хорошо подготовленный, </w:t>
      </w:r>
      <w:proofErr w:type="gramStart"/>
      <w:r w:rsidR="001E0CF4" w:rsidRPr="00824829">
        <w:rPr>
          <w:rFonts w:ascii="Times New Roman" w:hAnsi="Times New Roman" w:cs="Times New Roman"/>
          <w:color w:val="111111"/>
          <w:sz w:val="28"/>
          <w:szCs w:val="28"/>
          <w:shd w:val="clear" w:color="auto" w:fill="FFFFFF"/>
        </w:rPr>
        <w:t>имеющий высокий социальный статус, материально защищенный педагог может</w:t>
      </w:r>
      <w:proofErr w:type="gramEnd"/>
      <w:r w:rsidR="001E0CF4" w:rsidRPr="00824829">
        <w:rPr>
          <w:rFonts w:ascii="Times New Roman" w:hAnsi="Times New Roman" w:cs="Times New Roman"/>
          <w:color w:val="111111"/>
          <w:sz w:val="28"/>
          <w:szCs w:val="28"/>
          <w:shd w:val="clear" w:color="auto" w:fill="FFFFFF"/>
        </w:rPr>
        <w:t xml:space="preserve"> быть воспитателем молодого поколения. Поэтому достойная и стимулирующая качественную работу зарплата педагогов – это главный фактор и значительный резерв повышения качества образования.</w:t>
      </w:r>
      <w:r w:rsidR="001E0CF4" w:rsidRPr="00824829">
        <w:rPr>
          <w:rFonts w:ascii="Times New Roman" w:hAnsi="Times New Roman" w:cs="Times New Roman"/>
          <w:sz w:val="28"/>
          <w:szCs w:val="28"/>
        </w:rPr>
        <w:t xml:space="preserve"> В текущем году важно сохранить стабильную </w:t>
      </w:r>
      <w:r w:rsidR="001453C4" w:rsidRPr="00824829">
        <w:rPr>
          <w:rFonts w:ascii="Times New Roman" w:hAnsi="Times New Roman" w:cs="Times New Roman"/>
          <w:sz w:val="28"/>
          <w:szCs w:val="28"/>
        </w:rPr>
        <w:t xml:space="preserve">ситуацию, выполнить показатели </w:t>
      </w:r>
      <w:r w:rsidR="001E0CF4" w:rsidRPr="00824829">
        <w:rPr>
          <w:rFonts w:ascii="Times New Roman" w:hAnsi="Times New Roman" w:cs="Times New Roman"/>
          <w:sz w:val="28"/>
          <w:szCs w:val="28"/>
        </w:rPr>
        <w:t>и не допустить снижения номинальной заработной платы в сравнении с 2016 годом. Это задача и персональная ответственность каждого  руководителя  образовательной организации.</w:t>
      </w:r>
    </w:p>
    <w:p w:rsidR="002A104F" w:rsidRPr="00824829" w:rsidRDefault="002A104F" w:rsidP="00BE73BE">
      <w:pPr>
        <w:spacing w:after="0" w:line="240" w:lineRule="atLeast"/>
        <w:ind w:firstLine="708"/>
        <w:jc w:val="both"/>
        <w:rPr>
          <w:rFonts w:ascii="Times New Roman" w:hAnsi="Times New Roman" w:cs="Times New Roman"/>
          <w:b/>
          <w:sz w:val="28"/>
          <w:szCs w:val="28"/>
        </w:rPr>
      </w:pPr>
      <w:r w:rsidRPr="00824829">
        <w:rPr>
          <w:rFonts w:ascii="Times New Roman" w:hAnsi="Times New Roman" w:cs="Times New Roman"/>
          <w:b/>
          <w:sz w:val="28"/>
          <w:szCs w:val="28"/>
        </w:rPr>
        <w:t>Уважаемые педагоги!</w:t>
      </w:r>
    </w:p>
    <w:p w:rsidR="00824829"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EF1BF3" w:rsidRPr="00824829">
        <w:rPr>
          <w:rFonts w:ascii="Times New Roman" w:hAnsi="Times New Roman" w:cs="Times New Roman"/>
          <w:sz w:val="28"/>
          <w:szCs w:val="28"/>
        </w:rPr>
        <w:t xml:space="preserve">Я хотел бы привлечь </w:t>
      </w:r>
      <w:r w:rsidR="00660CC5" w:rsidRPr="00824829">
        <w:rPr>
          <w:rFonts w:ascii="Times New Roman" w:hAnsi="Times New Roman" w:cs="Times New Roman"/>
          <w:sz w:val="28"/>
          <w:szCs w:val="28"/>
        </w:rPr>
        <w:t xml:space="preserve">ваше </w:t>
      </w:r>
      <w:r w:rsidR="00EF1BF3" w:rsidRPr="00824829">
        <w:rPr>
          <w:rFonts w:ascii="Times New Roman" w:hAnsi="Times New Roman" w:cs="Times New Roman"/>
          <w:sz w:val="28"/>
          <w:szCs w:val="28"/>
        </w:rPr>
        <w:t xml:space="preserve">внимание к серьезной проблеме – повышение качества обучения и воспитания. </w:t>
      </w:r>
      <w:r w:rsidR="00660CC5" w:rsidRPr="00824829">
        <w:rPr>
          <w:rFonts w:ascii="Times New Roman" w:hAnsi="Times New Roman" w:cs="Times New Roman"/>
          <w:sz w:val="28"/>
          <w:szCs w:val="28"/>
        </w:rPr>
        <w:t>Не секрет что н</w:t>
      </w:r>
      <w:r w:rsidR="00B44D88" w:rsidRPr="00824829">
        <w:rPr>
          <w:rFonts w:ascii="Times New Roman" w:hAnsi="Times New Roman" w:cs="Times New Roman"/>
          <w:sz w:val="28"/>
          <w:szCs w:val="28"/>
        </w:rPr>
        <w:t xml:space="preserve">ельзя создать одну модель улучшения качества образования на все школы. В каждой школе должна быть своя программа </w:t>
      </w:r>
      <w:r w:rsidR="00660CC5" w:rsidRPr="00824829">
        <w:rPr>
          <w:rFonts w:ascii="Times New Roman" w:hAnsi="Times New Roman" w:cs="Times New Roman"/>
          <w:sz w:val="28"/>
          <w:szCs w:val="28"/>
        </w:rPr>
        <w:t>повышения</w:t>
      </w:r>
      <w:r w:rsidR="00B44D88" w:rsidRPr="00824829">
        <w:rPr>
          <w:rFonts w:ascii="Times New Roman" w:hAnsi="Times New Roman" w:cs="Times New Roman"/>
          <w:sz w:val="28"/>
          <w:szCs w:val="28"/>
        </w:rPr>
        <w:t xml:space="preserve"> знаний детей до приемлемого уровня. Каждая школа, каждый учитель и, конечно, каждый ученик должен чувствовать, что у них есть возможность добиться успеха. Одним из показателей продуктивности и качества педагогического и управленческого результата деятел</w:t>
      </w:r>
      <w:r w:rsidR="00EF1BF3" w:rsidRPr="00824829">
        <w:rPr>
          <w:rFonts w:ascii="Times New Roman" w:hAnsi="Times New Roman" w:cs="Times New Roman"/>
          <w:sz w:val="28"/>
          <w:szCs w:val="28"/>
        </w:rPr>
        <w:t xml:space="preserve">ьности школы является государственная итоговая </w:t>
      </w:r>
      <w:r w:rsidR="00B44D88" w:rsidRPr="00824829">
        <w:rPr>
          <w:rFonts w:ascii="Times New Roman" w:hAnsi="Times New Roman" w:cs="Times New Roman"/>
          <w:sz w:val="28"/>
          <w:szCs w:val="28"/>
        </w:rPr>
        <w:t xml:space="preserve"> аттестация и Единый государственный экзамен. </w:t>
      </w:r>
    </w:p>
    <w:p w:rsidR="00EF1BF3" w:rsidRPr="00824829"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824829" w:rsidRPr="00093FD7">
        <w:rPr>
          <w:sz w:val="32"/>
          <w:szCs w:val="28"/>
        </w:rPr>
        <w:t xml:space="preserve"> </w:t>
      </w:r>
      <w:r w:rsidR="00B44D88" w:rsidRPr="00824829">
        <w:rPr>
          <w:rFonts w:ascii="Times New Roman" w:hAnsi="Times New Roman" w:cs="Times New Roman"/>
          <w:sz w:val="28"/>
          <w:szCs w:val="28"/>
        </w:rPr>
        <w:t xml:space="preserve">По итогам </w:t>
      </w:r>
      <w:r w:rsidR="001453C4" w:rsidRPr="00824829">
        <w:rPr>
          <w:rFonts w:ascii="Times New Roman" w:hAnsi="Times New Roman" w:cs="Times New Roman"/>
          <w:sz w:val="28"/>
          <w:szCs w:val="28"/>
        </w:rPr>
        <w:t xml:space="preserve">прошлого  </w:t>
      </w:r>
      <w:r w:rsidR="00B44D88" w:rsidRPr="00824829">
        <w:rPr>
          <w:rFonts w:ascii="Times New Roman" w:hAnsi="Times New Roman" w:cs="Times New Roman"/>
          <w:sz w:val="28"/>
          <w:szCs w:val="28"/>
        </w:rPr>
        <w:t xml:space="preserve">учебного года </w:t>
      </w:r>
      <w:r w:rsidR="00660CC5" w:rsidRPr="00824829">
        <w:rPr>
          <w:rFonts w:ascii="Times New Roman" w:hAnsi="Times New Roman" w:cs="Times New Roman"/>
          <w:sz w:val="28"/>
          <w:szCs w:val="28"/>
        </w:rPr>
        <w:t>98</w:t>
      </w:r>
      <w:r w:rsidR="00EF1BF3" w:rsidRPr="00824829">
        <w:rPr>
          <w:rFonts w:ascii="Times New Roman" w:hAnsi="Times New Roman" w:cs="Times New Roman"/>
          <w:sz w:val="28"/>
          <w:szCs w:val="28"/>
        </w:rPr>
        <w:t>%</w:t>
      </w:r>
      <w:r w:rsidR="00B44D88" w:rsidRPr="00824829">
        <w:rPr>
          <w:rFonts w:ascii="Times New Roman" w:hAnsi="Times New Roman" w:cs="Times New Roman"/>
          <w:sz w:val="28"/>
          <w:szCs w:val="28"/>
        </w:rPr>
        <w:t xml:space="preserve"> выпускник</w:t>
      </w:r>
      <w:r w:rsidR="00EF1BF3" w:rsidRPr="00824829">
        <w:rPr>
          <w:rFonts w:ascii="Times New Roman" w:hAnsi="Times New Roman" w:cs="Times New Roman"/>
          <w:sz w:val="28"/>
          <w:szCs w:val="28"/>
        </w:rPr>
        <w:t xml:space="preserve">ов </w:t>
      </w:r>
      <w:r w:rsidR="00B44D88" w:rsidRPr="00824829">
        <w:rPr>
          <w:rFonts w:ascii="Times New Roman" w:hAnsi="Times New Roman" w:cs="Times New Roman"/>
          <w:sz w:val="28"/>
          <w:szCs w:val="28"/>
        </w:rPr>
        <w:t xml:space="preserve"> 9</w:t>
      </w:r>
      <w:r w:rsidR="00EF1BF3" w:rsidRPr="00824829">
        <w:rPr>
          <w:rFonts w:ascii="Times New Roman" w:hAnsi="Times New Roman" w:cs="Times New Roman"/>
          <w:sz w:val="28"/>
          <w:szCs w:val="28"/>
        </w:rPr>
        <w:t xml:space="preserve">-х классов и 99 % выпускников 11 классов получили аттестаты об основном общем </w:t>
      </w:r>
      <w:r w:rsidR="00B44D88" w:rsidRPr="00824829">
        <w:rPr>
          <w:rFonts w:ascii="Times New Roman" w:hAnsi="Times New Roman" w:cs="Times New Roman"/>
          <w:sz w:val="28"/>
          <w:szCs w:val="28"/>
        </w:rPr>
        <w:t xml:space="preserve"> </w:t>
      </w:r>
      <w:r w:rsidR="00EF1BF3" w:rsidRPr="00824829">
        <w:rPr>
          <w:rFonts w:ascii="Times New Roman" w:hAnsi="Times New Roman" w:cs="Times New Roman"/>
          <w:sz w:val="28"/>
          <w:szCs w:val="28"/>
        </w:rPr>
        <w:t xml:space="preserve">и среднем общем </w:t>
      </w:r>
      <w:r w:rsidR="00B44D88" w:rsidRPr="00824829">
        <w:rPr>
          <w:rFonts w:ascii="Times New Roman" w:hAnsi="Times New Roman" w:cs="Times New Roman"/>
          <w:sz w:val="28"/>
          <w:szCs w:val="28"/>
        </w:rPr>
        <w:t>образовании</w:t>
      </w:r>
      <w:r w:rsidR="00EF1BF3" w:rsidRPr="00824829">
        <w:rPr>
          <w:rFonts w:ascii="Times New Roman" w:hAnsi="Times New Roman" w:cs="Times New Roman"/>
          <w:sz w:val="28"/>
          <w:szCs w:val="28"/>
        </w:rPr>
        <w:t xml:space="preserve">. </w:t>
      </w:r>
      <w:r w:rsidR="00660CC5" w:rsidRPr="00824829">
        <w:rPr>
          <w:rFonts w:ascii="Times New Roman" w:hAnsi="Times New Roman" w:cs="Times New Roman"/>
          <w:sz w:val="28"/>
          <w:szCs w:val="28"/>
        </w:rPr>
        <w:t xml:space="preserve">Педагогическим коллективом должна быть принята позиция: выпускник не получил аттестат – школа не в полной мере выполнила муниципальное задание на реализацию образовательных услуг. </w:t>
      </w:r>
      <w:r w:rsidR="00B44D88" w:rsidRPr="00824829">
        <w:rPr>
          <w:rFonts w:ascii="Times New Roman" w:hAnsi="Times New Roman" w:cs="Times New Roman"/>
          <w:sz w:val="28"/>
          <w:szCs w:val="28"/>
        </w:rPr>
        <w:t xml:space="preserve">Руководителям </w:t>
      </w:r>
      <w:r w:rsidR="00B44D88" w:rsidRPr="00824829">
        <w:rPr>
          <w:rFonts w:ascii="Times New Roman" w:hAnsi="Times New Roman" w:cs="Times New Roman"/>
          <w:sz w:val="28"/>
          <w:szCs w:val="28"/>
        </w:rPr>
        <w:lastRenderedPageBreak/>
        <w:t xml:space="preserve">образовательных организаций стоит глубоко проанализировать данную ситуацию, выработать и реализовать наиболее эффективные мероприятия, направленные на изменение ситуации в будущем. </w:t>
      </w:r>
    </w:p>
    <w:p w:rsidR="00BE73BE"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824829">
        <w:rPr>
          <w:rFonts w:ascii="Times New Roman" w:hAnsi="Times New Roman" w:cs="Times New Roman"/>
          <w:sz w:val="28"/>
          <w:szCs w:val="28"/>
        </w:rPr>
        <w:t>З</w:t>
      </w:r>
      <w:r w:rsidR="00BA2225" w:rsidRPr="00824829">
        <w:rPr>
          <w:rFonts w:ascii="Times New Roman" w:hAnsi="Times New Roman" w:cs="Times New Roman"/>
          <w:sz w:val="28"/>
          <w:szCs w:val="28"/>
        </w:rPr>
        <w:t xml:space="preserve">адача </w:t>
      </w:r>
      <w:r w:rsidR="00824829">
        <w:rPr>
          <w:rFonts w:ascii="Times New Roman" w:hAnsi="Times New Roman" w:cs="Times New Roman"/>
          <w:sz w:val="28"/>
          <w:szCs w:val="28"/>
        </w:rPr>
        <w:t>воспитания</w:t>
      </w:r>
      <w:r w:rsidR="00BE73BE">
        <w:rPr>
          <w:rFonts w:ascii="Times New Roman" w:hAnsi="Times New Roman" w:cs="Times New Roman"/>
          <w:sz w:val="28"/>
          <w:szCs w:val="28"/>
        </w:rPr>
        <w:t xml:space="preserve"> </w:t>
      </w:r>
      <w:r w:rsidR="00824829">
        <w:rPr>
          <w:rFonts w:ascii="Times New Roman" w:hAnsi="Times New Roman" w:cs="Times New Roman"/>
          <w:sz w:val="28"/>
          <w:szCs w:val="28"/>
        </w:rPr>
        <w:t>не менее значима, чем обучение.</w:t>
      </w:r>
      <w:r w:rsidR="00BA2225" w:rsidRPr="00824829">
        <w:rPr>
          <w:rFonts w:ascii="Times New Roman" w:hAnsi="Times New Roman" w:cs="Times New Roman"/>
          <w:sz w:val="28"/>
          <w:szCs w:val="28"/>
        </w:rPr>
        <w:t xml:space="preserve"> </w:t>
      </w:r>
      <w:r w:rsidR="00B44D88" w:rsidRPr="00824829">
        <w:rPr>
          <w:rFonts w:ascii="Times New Roman" w:hAnsi="Times New Roman" w:cs="Times New Roman"/>
          <w:sz w:val="28"/>
          <w:szCs w:val="28"/>
        </w:rPr>
        <w:t xml:space="preserve">Именно эта идея является ключевой в Стратегии развития воспитания в РФ до 2025 года. </w:t>
      </w:r>
      <w:r w:rsidR="00EF1BF3" w:rsidRPr="00824829">
        <w:rPr>
          <w:rFonts w:ascii="Times New Roman" w:hAnsi="Times New Roman" w:cs="Times New Roman"/>
          <w:sz w:val="28"/>
          <w:szCs w:val="28"/>
        </w:rPr>
        <w:t>О</w:t>
      </w:r>
      <w:r w:rsidR="00B44D88" w:rsidRPr="00824829">
        <w:rPr>
          <w:rFonts w:ascii="Times New Roman" w:hAnsi="Times New Roman" w:cs="Times New Roman"/>
          <w:sz w:val="28"/>
          <w:szCs w:val="28"/>
        </w:rPr>
        <w:t xml:space="preserve">бразовательные организации района успешно выстраивают работу по организации активного участия детей и родителей в общественной жизни, являются организаторами многих мероприятий творческой, спортивной направленностей, различных социально – значимых акций. </w:t>
      </w:r>
      <w:r w:rsidR="00414FB0" w:rsidRPr="00824829">
        <w:rPr>
          <w:rFonts w:ascii="Times New Roman" w:hAnsi="Times New Roman" w:cs="Times New Roman"/>
          <w:sz w:val="28"/>
          <w:szCs w:val="28"/>
        </w:rPr>
        <w:t xml:space="preserve"> В школах района р</w:t>
      </w:r>
      <w:r w:rsidR="00EF1BF3" w:rsidRPr="00824829">
        <w:rPr>
          <w:rFonts w:ascii="Times New Roman" w:hAnsi="Times New Roman" w:cs="Times New Roman"/>
          <w:sz w:val="28"/>
          <w:szCs w:val="28"/>
        </w:rPr>
        <w:t xml:space="preserve">аботают  17 </w:t>
      </w:r>
      <w:r w:rsidR="00B44D88" w:rsidRPr="00824829">
        <w:rPr>
          <w:rFonts w:ascii="Times New Roman" w:hAnsi="Times New Roman" w:cs="Times New Roman"/>
          <w:sz w:val="28"/>
          <w:szCs w:val="28"/>
        </w:rPr>
        <w:t xml:space="preserve"> школьны</w:t>
      </w:r>
      <w:r w:rsidR="00EF1BF3" w:rsidRPr="00824829">
        <w:rPr>
          <w:rFonts w:ascii="Times New Roman" w:hAnsi="Times New Roman" w:cs="Times New Roman"/>
          <w:sz w:val="28"/>
          <w:szCs w:val="28"/>
        </w:rPr>
        <w:t>х</w:t>
      </w:r>
      <w:r w:rsidR="00B44D88" w:rsidRPr="00824829">
        <w:rPr>
          <w:rFonts w:ascii="Times New Roman" w:hAnsi="Times New Roman" w:cs="Times New Roman"/>
          <w:sz w:val="28"/>
          <w:szCs w:val="28"/>
        </w:rPr>
        <w:t xml:space="preserve"> музе</w:t>
      </w:r>
      <w:r w:rsidR="00EF1BF3" w:rsidRPr="00824829">
        <w:rPr>
          <w:rFonts w:ascii="Times New Roman" w:hAnsi="Times New Roman" w:cs="Times New Roman"/>
          <w:sz w:val="28"/>
          <w:szCs w:val="28"/>
        </w:rPr>
        <w:t>ев</w:t>
      </w:r>
      <w:r w:rsidR="00660CC5" w:rsidRPr="00824829">
        <w:rPr>
          <w:rFonts w:ascii="Times New Roman" w:hAnsi="Times New Roman" w:cs="Times New Roman"/>
          <w:sz w:val="28"/>
          <w:szCs w:val="28"/>
        </w:rPr>
        <w:t>,</w:t>
      </w:r>
      <w:r w:rsidR="00B44D88" w:rsidRPr="00824829">
        <w:rPr>
          <w:rFonts w:ascii="Times New Roman" w:hAnsi="Times New Roman" w:cs="Times New Roman"/>
          <w:sz w:val="28"/>
          <w:szCs w:val="28"/>
        </w:rPr>
        <w:t xml:space="preserve"> </w:t>
      </w:r>
      <w:r w:rsidR="00414FB0" w:rsidRPr="00824829">
        <w:rPr>
          <w:rFonts w:ascii="Times New Roman" w:hAnsi="Times New Roman" w:cs="Times New Roman"/>
          <w:sz w:val="28"/>
          <w:szCs w:val="28"/>
        </w:rPr>
        <w:t xml:space="preserve">постоянно </w:t>
      </w:r>
      <w:r w:rsidR="00B44D88" w:rsidRPr="00824829">
        <w:rPr>
          <w:rFonts w:ascii="Times New Roman" w:hAnsi="Times New Roman" w:cs="Times New Roman"/>
          <w:sz w:val="28"/>
          <w:szCs w:val="28"/>
        </w:rPr>
        <w:t xml:space="preserve">пополняются новые экспозиции, направленные на мотивацию учащихся к изучению исторического и культурного наследия народа. </w:t>
      </w:r>
    </w:p>
    <w:p w:rsidR="00977661" w:rsidRPr="00824829" w:rsidRDefault="00D2606A" w:rsidP="00824829">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B44D88" w:rsidRPr="00824829">
        <w:rPr>
          <w:rFonts w:ascii="Times New Roman" w:hAnsi="Times New Roman" w:cs="Times New Roman"/>
          <w:sz w:val="28"/>
          <w:szCs w:val="28"/>
        </w:rPr>
        <w:t xml:space="preserve">Эту нужную работу следует активно вести во всех образовательных организациях. В </w:t>
      </w:r>
      <w:r w:rsidR="00BC01BE" w:rsidRPr="00824829">
        <w:rPr>
          <w:rFonts w:ascii="Times New Roman" w:hAnsi="Times New Roman" w:cs="Times New Roman"/>
          <w:sz w:val="28"/>
          <w:szCs w:val="28"/>
        </w:rPr>
        <w:t>год</w:t>
      </w:r>
      <w:r w:rsidR="00EF1BF3" w:rsidRPr="00824829">
        <w:rPr>
          <w:rFonts w:ascii="Times New Roman" w:hAnsi="Times New Roman" w:cs="Times New Roman"/>
          <w:sz w:val="28"/>
          <w:szCs w:val="28"/>
        </w:rPr>
        <w:t xml:space="preserve"> 80-летия Ростовской области и 75-летия Тацинского танкового рейда  принято решение прис</w:t>
      </w:r>
      <w:r w:rsidR="00333D18" w:rsidRPr="00824829">
        <w:rPr>
          <w:rFonts w:ascii="Times New Roman" w:hAnsi="Times New Roman" w:cs="Times New Roman"/>
          <w:sz w:val="28"/>
          <w:szCs w:val="28"/>
        </w:rPr>
        <w:t>вои</w:t>
      </w:r>
      <w:r w:rsidR="00EF1BF3" w:rsidRPr="00824829">
        <w:rPr>
          <w:rFonts w:ascii="Times New Roman" w:hAnsi="Times New Roman" w:cs="Times New Roman"/>
          <w:sz w:val="28"/>
          <w:szCs w:val="28"/>
        </w:rPr>
        <w:t>ть всем школам имена Героев Советского союза, Социалистического труда</w:t>
      </w:r>
      <w:r w:rsidR="00977661" w:rsidRPr="00824829">
        <w:rPr>
          <w:rFonts w:ascii="Times New Roman" w:hAnsi="Times New Roman" w:cs="Times New Roman"/>
          <w:sz w:val="28"/>
          <w:szCs w:val="28"/>
        </w:rPr>
        <w:t xml:space="preserve">, </w:t>
      </w:r>
      <w:r w:rsidR="00B44D88" w:rsidRPr="00824829">
        <w:rPr>
          <w:rFonts w:ascii="Times New Roman" w:hAnsi="Times New Roman" w:cs="Times New Roman"/>
          <w:sz w:val="28"/>
          <w:szCs w:val="28"/>
        </w:rPr>
        <w:t xml:space="preserve"> </w:t>
      </w:r>
      <w:r w:rsidR="00414FB0" w:rsidRPr="00824829">
        <w:rPr>
          <w:rFonts w:ascii="Times New Roman" w:hAnsi="Times New Roman" w:cs="Times New Roman"/>
          <w:sz w:val="28"/>
          <w:szCs w:val="28"/>
        </w:rPr>
        <w:t xml:space="preserve">землякам, </w:t>
      </w:r>
      <w:r w:rsidR="00B44D88" w:rsidRPr="00824829">
        <w:rPr>
          <w:rFonts w:ascii="Times New Roman" w:hAnsi="Times New Roman" w:cs="Times New Roman"/>
          <w:sz w:val="28"/>
          <w:szCs w:val="28"/>
        </w:rPr>
        <w:t>погибши</w:t>
      </w:r>
      <w:r w:rsidR="00414FB0" w:rsidRPr="00824829">
        <w:rPr>
          <w:rFonts w:ascii="Times New Roman" w:hAnsi="Times New Roman" w:cs="Times New Roman"/>
          <w:sz w:val="28"/>
          <w:szCs w:val="28"/>
        </w:rPr>
        <w:t>м</w:t>
      </w:r>
      <w:r w:rsidR="00B44D88" w:rsidRPr="00824829">
        <w:rPr>
          <w:rFonts w:ascii="Times New Roman" w:hAnsi="Times New Roman" w:cs="Times New Roman"/>
          <w:sz w:val="28"/>
          <w:szCs w:val="28"/>
        </w:rPr>
        <w:t xml:space="preserve"> во время военных событий в Афганистане и Чечне. </w:t>
      </w:r>
      <w:r w:rsidR="00BA2225" w:rsidRPr="00824829">
        <w:rPr>
          <w:rFonts w:ascii="Times New Roman" w:hAnsi="Times New Roman" w:cs="Times New Roman"/>
          <w:sz w:val="28"/>
          <w:szCs w:val="28"/>
        </w:rPr>
        <w:t xml:space="preserve">В юбилейный для области год важно донести до молодого поколения историю Ростовской области, её достижения, которые складывались из труда и героизма наших земляков.  Важно, чтобы дети гордились своей малой родиной, даже самой маленькой её частью. </w:t>
      </w:r>
      <w:r w:rsidR="00B44D88" w:rsidRPr="00824829">
        <w:rPr>
          <w:rFonts w:ascii="Times New Roman" w:hAnsi="Times New Roman" w:cs="Times New Roman"/>
          <w:sz w:val="28"/>
          <w:szCs w:val="28"/>
        </w:rPr>
        <w:t xml:space="preserve">Я искренне благодарю Вас, уважаемые педагоги, за активную жизненную позицию и считаю, что патриотическое, духовно – нравственное воспитание молодежи – вечно актуальная тема. </w:t>
      </w:r>
    </w:p>
    <w:p w:rsidR="00BE73BE"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B44D88" w:rsidRPr="00824829">
        <w:rPr>
          <w:rFonts w:ascii="Times New Roman" w:hAnsi="Times New Roman" w:cs="Times New Roman"/>
          <w:sz w:val="28"/>
          <w:szCs w:val="28"/>
        </w:rPr>
        <w:t xml:space="preserve">Задачу президента РФ В.В.Путина о включении в дополнительное образование детей не менее 75 % в </w:t>
      </w:r>
      <w:r w:rsidR="00977661" w:rsidRPr="00824829">
        <w:rPr>
          <w:rFonts w:ascii="Times New Roman" w:hAnsi="Times New Roman" w:cs="Times New Roman"/>
          <w:sz w:val="28"/>
          <w:szCs w:val="28"/>
        </w:rPr>
        <w:t xml:space="preserve">нашем </w:t>
      </w:r>
      <w:r w:rsidR="00B44D88" w:rsidRPr="00824829">
        <w:rPr>
          <w:rFonts w:ascii="Times New Roman" w:hAnsi="Times New Roman" w:cs="Times New Roman"/>
          <w:sz w:val="28"/>
          <w:szCs w:val="28"/>
        </w:rPr>
        <w:t xml:space="preserve"> районе уже выполнили. </w:t>
      </w:r>
      <w:r w:rsidR="00330E96" w:rsidRPr="00824829">
        <w:rPr>
          <w:rFonts w:ascii="Times New Roman" w:hAnsi="Times New Roman" w:cs="Times New Roman"/>
          <w:sz w:val="28"/>
          <w:szCs w:val="28"/>
        </w:rPr>
        <w:t xml:space="preserve"> Около трех тысяч </w:t>
      </w:r>
      <w:r w:rsidR="00B44D88" w:rsidRPr="00824829">
        <w:rPr>
          <w:rFonts w:ascii="Times New Roman" w:hAnsi="Times New Roman" w:cs="Times New Roman"/>
          <w:sz w:val="28"/>
          <w:szCs w:val="28"/>
        </w:rPr>
        <w:t xml:space="preserve"> детей и подростков в возрасте от 5 до 18 лет занимаются в свободное время в различных кружках и секциях учреждений дополнительного образования, образовательных организаций</w:t>
      </w:r>
      <w:r w:rsidR="00330E96" w:rsidRPr="00824829">
        <w:rPr>
          <w:rFonts w:ascii="Times New Roman" w:hAnsi="Times New Roman" w:cs="Times New Roman"/>
          <w:sz w:val="28"/>
          <w:szCs w:val="28"/>
        </w:rPr>
        <w:t xml:space="preserve">, </w:t>
      </w:r>
      <w:r w:rsidR="00B44D88" w:rsidRPr="00824829">
        <w:rPr>
          <w:rFonts w:ascii="Times New Roman" w:hAnsi="Times New Roman" w:cs="Times New Roman"/>
          <w:sz w:val="28"/>
          <w:szCs w:val="28"/>
        </w:rPr>
        <w:t xml:space="preserve"> посещают </w:t>
      </w:r>
      <w:r w:rsidR="00977661" w:rsidRPr="00824829">
        <w:rPr>
          <w:rFonts w:ascii="Times New Roman" w:hAnsi="Times New Roman" w:cs="Times New Roman"/>
          <w:sz w:val="28"/>
          <w:szCs w:val="28"/>
        </w:rPr>
        <w:t xml:space="preserve">музыкальную школу, </w:t>
      </w:r>
      <w:r w:rsidR="00B44D88" w:rsidRPr="00824829">
        <w:rPr>
          <w:rFonts w:ascii="Times New Roman" w:hAnsi="Times New Roman" w:cs="Times New Roman"/>
          <w:sz w:val="28"/>
          <w:szCs w:val="28"/>
        </w:rPr>
        <w:t xml:space="preserve"> спортивные комплексы. </w:t>
      </w:r>
    </w:p>
    <w:p w:rsidR="00BE73BE"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B44D88" w:rsidRPr="00824829">
        <w:rPr>
          <w:rFonts w:ascii="Times New Roman" w:hAnsi="Times New Roman" w:cs="Times New Roman"/>
          <w:sz w:val="28"/>
          <w:szCs w:val="28"/>
        </w:rPr>
        <w:t>В настоящее время получило свое развитие волонтерское и тимуровское движение. Сейчас всем следует включить в</w:t>
      </w:r>
      <w:r w:rsidR="00977661" w:rsidRPr="00824829">
        <w:rPr>
          <w:rFonts w:ascii="Times New Roman" w:hAnsi="Times New Roman" w:cs="Times New Roman"/>
          <w:sz w:val="28"/>
          <w:szCs w:val="28"/>
        </w:rPr>
        <w:t xml:space="preserve"> активную</w:t>
      </w:r>
      <w:r w:rsidR="00B44D88" w:rsidRPr="00824829">
        <w:rPr>
          <w:rFonts w:ascii="Times New Roman" w:hAnsi="Times New Roman" w:cs="Times New Roman"/>
          <w:sz w:val="28"/>
          <w:szCs w:val="28"/>
        </w:rPr>
        <w:t xml:space="preserve"> работу юнармейские отряды, созданные в образовательных орг</w:t>
      </w:r>
      <w:r w:rsidR="00EB7F10" w:rsidRPr="00824829">
        <w:rPr>
          <w:rFonts w:ascii="Times New Roman" w:hAnsi="Times New Roman" w:cs="Times New Roman"/>
          <w:sz w:val="28"/>
          <w:szCs w:val="28"/>
        </w:rPr>
        <w:t xml:space="preserve">анизациях района, с целью  </w:t>
      </w:r>
      <w:r w:rsidR="00EB7F10" w:rsidRPr="00824829">
        <w:rPr>
          <w:rFonts w:ascii="Times New Roman" w:hAnsi="Times New Roman" w:cs="Times New Roman"/>
          <w:color w:val="000000"/>
          <w:sz w:val="28"/>
          <w:szCs w:val="28"/>
          <w:shd w:val="clear" w:color="auto" w:fill="FFFFFF"/>
        </w:rPr>
        <w:t xml:space="preserve">вырастить достойное поколение, способное не только защищать Отечество с оружием в руках, но и отстаивать интересы России в мирных сферах. </w:t>
      </w:r>
      <w:r w:rsidR="00B44D88" w:rsidRPr="00824829">
        <w:rPr>
          <w:rFonts w:ascii="Times New Roman" w:hAnsi="Times New Roman" w:cs="Times New Roman"/>
          <w:sz w:val="28"/>
          <w:szCs w:val="28"/>
        </w:rPr>
        <w:t xml:space="preserve">Важнейший тезис – образование и воспитание не может ограничиваться школой. Сегодня и обучение, и воспитание происходит и в школе, и в организациях культуры и спорта, и просто в сельской среде. Это требует от руководителей этих служб слаженной работы по координации деятельности разных сфер, в которых развиваются наши дети. Считаю, что главы сельских </w:t>
      </w:r>
      <w:r w:rsidR="00977661" w:rsidRPr="00824829">
        <w:rPr>
          <w:rFonts w:ascii="Times New Roman" w:hAnsi="Times New Roman" w:cs="Times New Roman"/>
          <w:sz w:val="28"/>
          <w:szCs w:val="28"/>
        </w:rPr>
        <w:t>поселений</w:t>
      </w:r>
      <w:r w:rsidR="00B44D88" w:rsidRPr="00824829">
        <w:rPr>
          <w:rFonts w:ascii="Times New Roman" w:hAnsi="Times New Roman" w:cs="Times New Roman"/>
          <w:sz w:val="28"/>
          <w:szCs w:val="28"/>
        </w:rPr>
        <w:t>, руководители образовательных организаций должны взять на себя непосредственную ответственность за такое взаимодействи</w:t>
      </w:r>
      <w:r w:rsidR="00977661" w:rsidRPr="00824829">
        <w:rPr>
          <w:rFonts w:ascii="Times New Roman" w:hAnsi="Times New Roman" w:cs="Times New Roman"/>
          <w:sz w:val="28"/>
          <w:szCs w:val="28"/>
        </w:rPr>
        <w:t>е</w:t>
      </w:r>
      <w:r w:rsidR="00B44D88" w:rsidRPr="00824829">
        <w:rPr>
          <w:rFonts w:ascii="Times New Roman" w:hAnsi="Times New Roman" w:cs="Times New Roman"/>
          <w:sz w:val="28"/>
          <w:szCs w:val="28"/>
        </w:rPr>
        <w:t xml:space="preserve"> и управлять образовательной средой своего поселения. </w:t>
      </w:r>
    </w:p>
    <w:p w:rsidR="00BE73BE"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B44D88" w:rsidRPr="00824829">
        <w:rPr>
          <w:rFonts w:ascii="Times New Roman" w:hAnsi="Times New Roman" w:cs="Times New Roman"/>
          <w:sz w:val="28"/>
          <w:szCs w:val="28"/>
        </w:rPr>
        <w:t xml:space="preserve">Сегодня очень важно сформировать в обществе качественно новое отношение к физической культуре и популяризировать спорт, как среди взрослых, так и среди детей. Сейчас наши дети на 70% имеют различные проблемы со здоровьем. </w:t>
      </w:r>
      <w:r w:rsidR="00330E96" w:rsidRPr="00824829">
        <w:rPr>
          <w:rFonts w:ascii="Times New Roman" w:hAnsi="Times New Roman" w:cs="Times New Roman"/>
          <w:sz w:val="28"/>
          <w:szCs w:val="28"/>
        </w:rPr>
        <w:t xml:space="preserve">Сегодня стало еще сложнее привлечь ребят в спортивные секции, потому что появился еще один </w:t>
      </w:r>
      <w:r w:rsidR="003C0C48" w:rsidRPr="00824829">
        <w:rPr>
          <w:rFonts w:ascii="Times New Roman" w:hAnsi="Times New Roman" w:cs="Times New Roman"/>
          <w:sz w:val="28"/>
          <w:szCs w:val="28"/>
        </w:rPr>
        <w:t>«</w:t>
      </w:r>
      <w:r w:rsidR="00330E96" w:rsidRPr="00824829">
        <w:rPr>
          <w:rFonts w:ascii="Times New Roman" w:hAnsi="Times New Roman" w:cs="Times New Roman"/>
          <w:sz w:val="28"/>
          <w:szCs w:val="28"/>
        </w:rPr>
        <w:t>вирус</w:t>
      </w:r>
      <w:r w:rsidR="003C0C48" w:rsidRPr="00824829">
        <w:rPr>
          <w:rFonts w:ascii="Times New Roman" w:hAnsi="Times New Roman" w:cs="Times New Roman"/>
          <w:sz w:val="28"/>
          <w:szCs w:val="28"/>
        </w:rPr>
        <w:t>»</w:t>
      </w:r>
      <w:r w:rsidR="00330E96" w:rsidRPr="00824829">
        <w:rPr>
          <w:rFonts w:ascii="Times New Roman" w:hAnsi="Times New Roman" w:cs="Times New Roman"/>
          <w:sz w:val="28"/>
          <w:szCs w:val="28"/>
        </w:rPr>
        <w:t>, который захватил детей полность</w:t>
      </w:r>
      <w:proofErr w:type="gramStart"/>
      <w:r w:rsidR="00330E96" w:rsidRPr="00824829">
        <w:rPr>
          <w:rFonts w:ascii="Times New Roman" w:hAnsi="Times New Roman" w:cs="Times New Roman"/>
          <w:sz w:val="28"/>
          <w:szCs w:val="28"/>
        </w:rPr>
        <w:t>ю-</w:t>
      </w:r>
      <w:proofErr w:type="gramEnd"/>
      <w:r w:rsidR="00330E96" w:rsidRPr="00824829">
        <w:rPr>
          <w:rFonts w:ascii="Times New Roman" w:hAnsi="Times New Roman" w:cs="Times New Roman"/>
          <w:sz w:val="28"/>
          <w:szCs w:val="28"/>
        </w:rPr>
        <w:t xml:space="preserve"> виртуальный мир, поток ненужной информации, компьютерные игры. </w:t>
      </w:r>
      <w:r w:rsidR="00B44D88" w:rsidRPr="00824829">
        <w:rPr>
          <w:rFonts w:ascii="Times New Roman" w:hAnsi="Times New Roman" w:cs="Times New Roman"/>
          <w:sz w:val="28"/>
          <w:szCs w:val="28"/>
        </w:rPr>
        <w:t xml:space="preserve">Как эти проблемы решать? Только правильным, здоровым образом жизни. </w:t>
      </w:r>
    </w:p>
    <w:p w:rsidR="00333D18" w:rsidRPr="00824829"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330E96" w:rsidRPr="00824829">
        <w:rPr>
          <w:rFonts w:ascii="Times New Roman" w:hAnsi="Times New Roman" w:cs="Times New Roman"/>
          <w:sz w:val="28"/>
          <w:szCs w:val="28"/>
        </w:rPr>
        <w:t>Второй год</w:t>
      </w:r>
      <w:r w:rsidR="00B44D88" w:rsidRPr="00824829">
        <w:rPr>
          <w:rFonts w:ascii="Times New Roman" w:hAnsi="Times New Roman" w:cs="Times New Roman"/>
          <w:sz w:val="28"/>
          <w:szCs w:val="28"/>
        </w:rPr>
        <w:t xml:space="preserve"> </w:t>
      </w:r>
      <w:r w:rsidR="00330E96" w:rsidRPr="00824829">
        <w:rPr>
          <w:rFonts w:ascii="Times New Roman" w:hAnsi="Times New Roman" w:cs="Times New Roman"/>
          <w:sz w:val="28"/>
          <w:szCs w:val="28"/>
        </w:rPr>
        <w:t xml:space="preserve">идет </w:t>
      </w:r>
      <w:r w:rsidR="00B44D88" w:rsidRPr="00824829">
        <w:rPr>
          <w:rFonts w:ascii="Times New Roman" w:hAnsi="Times New Roman" w:cs="Times New Roman"/>
          <w:sz w:val="28"/>
          <w:szCs w:val="28"/>
        </w:rPr>
        <w:t>возрождение физкульту</w:t>
      </w:r>
      <w:r w:rsidR="00330E96" w:rsidRPr="00824829">
        <w:rPr>
          <w:rFonts w:ascii="Times New Roman" w:hAnsi="Times New Roman" w:cs="Times New Roman"/>
          <w:sz w:val="28"/>
          <w:szCs w:val="28"/>
        </w:rPr>
        <w:t xml:space="preserve">рно – спортивного комплекса ГТО. </w:t>
      </w:r>
      <w:r w:rsidR="00B44D88" w:rsidRPr="00824829">
        <w:rPr>
          <w:rFonts w:ascii="Times New Roman" w:hAnsi="Times New Roman" w:cs="Times New Roman"/>
          <w:sz w:val="28"/>
          <w:szCs w:val="28"/>
        </w:rPr>
        <w:t xml:space="preserve"> </w:t>
      </w:r>
      <w:r w:rsidR="00330E96" w:rsidRPr="00824829">
        <w:rPr>
          <w:rFonts w:ascii="Times New Roman" w:hAnsi="Times New Roman" w:cs="Times New Roman"/>
          <w:sz w:val="28"/>
          <w:szCs w:val="28"/>
        </w:rPr>
        <w:t xml:space="preserve"> За это время </w:t>
      </w:r>
      <w:r w:rsidR="003C0C48" w:rsidRPr="00824829">
        <w:rPr>
          <w:rFonts w:ascii="Times New Roman" w:hAnsi="Times New Roman" w:cs="Times New Roman"/>
          <w:sz w:val="28"/>
          <w:szCs w:val="28"/>
        </w:rPr>
        <w:t>112</w:t>
      </w:r>
      <w:r w:rsidR="00B44D88" w:rsidRPr="00824829">
        <w:rPr>
          <w:rFonts w:ascii="Times New Roman" w:hAnsi="Times New Roman" w:cs="Times New Roman"/>
          <w:sz w:val="28"/>
          <w:szCs w:val="28"/>
        </w:rPr>
        <w:t xml:space="preserve"> </w:t>
      </w:r>
      <w:r w:rsidR="00977661" w:rsidRPr="00824829">
        <w:rPr>
          <w:rFonts w:ascii="Times New Roman" w:hAnsi="Times New Roman" w:cs="Times New Roman"/>
          <w:sz w:val="28"/>
          <w:szCs w:val="28"/>
        </w:rPr>
        <w:t xml:space="preserve">учеников </w:t>
      </w:r>
      <w:r w:rsidR="00B44D88" w:rsidRPr="00824829">
        <w:rPr>
          <w:rFonts w:ascii="Times New Roman" w:hAnsi="Times New Roman" w:cs="Times New Roman"/>
          <w:sz w:val="28"/>
          <w:szCs w:val="28"/>
        </w:rPr>
        <w:t xml:space="preserve"> получили золотые</w:t>
      </w:r>
      <w:r w:rsidR="00977661" w:rsidRPr="00824829">
        <w:rPr>
          <w:rFonts w:ascii="Times New Roman" w:hAnsi="Times New Roman" w:cs="Times New Roman"/>
          <w:sz w:val="28"/>
          <w:szCs w:val="28"/>
        </w:rPr>
        <w:t xml:space="preserve">, </w:t>
      </w:r>
      <w:r w:rsidR="003C0C48" w:rsidRPr="00824829">
        <w:rPr>
          <w:rFonts w:ascii="Times New Roman" w:hAnsi="Times New Roman" w:cs="Times New Roman"/>
          <w:sz w:val="28"/>
          <w:szCs w:val="28"/>
        </w:rPr>
        <w:t>91-</w:t>
      </w:r>
      <w:r w:rsidR="00977661" w:rsidRPr="00824829">
        <w:rPr>
          <w:rFonts w:ascii="Times New Roman" w:hAnsi="Times New Roman" w:cs="Times New Roman"/>
          <w:sz w:val="28"/>
          <w:szCs w:val="28"/>
        </w:rPr>
        <w:t xml:space="preserve"> серебряные и </w:t>
      </w:r>
      <w:r w:rsidR="003C0C48" w:rsidRPr="00824829">
        <w:rPr>
          <w:rFonts w:ascii="Times New Roman" w:hAnsi="Times New Roman" w:cs="Times New Roman"/>
          <w:sz w:val="28"/>
          <w:szCs w:val="28"/>
        </w:rPr>
        <w:t>40</w:t>
      </w:r>
      <w:r w:rsidR="00977661" w:rsidRPr="00824829">
        <w:rPr>
          <w:rFonts w:ascii="Times New Roman" w:hAnsi="Times New Roman" w:cs="Times New Roman"/>
          <w:sz w:val="28"/>
          <w:szCs w:val="28"/>
        </w:rPr>
        <w:t xml:space="preserve"> </w:t>
      </w:r>
      <w:r w:rsidR="003C0C48" w:rsidRPr="00824829">
        <w:rPr>
          <w:rFonts w:ascii="Times New Roman" w:hAnsi="Times New Roman" w:cs="Times New Roman"/>
          <w:sz w:val="28"/>
          <w:szCs w:val="28"/>
        </w:rPr>
        <w:t>-</w:t>
      </w:r>
      <w:r w:rsidR="00977661" w:rsidRPr="00824829">
        <w:rPr>
          <w:rFonts w:ascii="Times New Roman" w:hAnsi="Times New Roman" w:cs="Times New Roman"/>
          <w:sz w:val="28"/>
          <w:szCs w:val="28"/>
        </w:rPr>
        <w:t>бронзовые</w:t>
      </w:r>
      <w:r w:rsidR="00B44D88" w:rsidRPr="00824829">
        <w:rPr>
          <w:rFonts w:ascii="Times New Roman" w:hAnsi="Times New Roman" w:cs="Times New Roman"/>
          <w:sz w:val="28"/>
          <w:szCs w:val="28"/>
        </w:rPr>
        <w:t xml:space="preserve"> значки ГТО. Немало сделано для улучшения спортивной базы: отремонтированы </w:t>
      </w:r>
      <w:r w:rsidR="00B44D88" w:rsidRPr="00824829">
        <w:rPr>
          <w:rFonts w:ascii="Times New Roman" w:hAnsi="Times New Roman" w:cs="Times New Roman"/>
          <w:sz w:val="28"/>
          <w:szCs w:val="28"/>
        </w:rPr>
        <w:lastRenderedPageBreak/>
        <w:t xml:space="preserve">спортзалы в </w:t>
      </w:r>
      <w:r w:rsidR="00333D18" w:rsidRPr="00824829">
        <w:rPr>
          <w:rFonts w:ascii="Times New Roman" w:hAnsi="Times New Roman" w:cs="Times New Roman"/>
          <w:sz w:val="28"/>
          <w:szCs w:val="28"/>
        </w:rPr>
        <w:t xml:space="preserve">ряде </w:t>
      </w:r>
      <w:r w:rsidR="00977661" w:rsidRPr="00824829">
        <w:rPr>
          <w:rFonts w:ascii="Times New Roman" w:hAnsi="Times New Roman" w:cs="Times New Roman"/>
          <w:sz w:val="28"/>
          <w:szCs w:val="28"/>
        </w:rPr>
        <w:t xml:space="preserve"> </w:t>
      </w:r>
      <w:r w:rsidR="00333D18" w:rsidRPr="00824829">
        <w:rPr>
          <w:rFonts w:ascii="Times New Roman" w:hAnsi="Times New Roman" w:cs="Times New Roman"/>
          <w:sz w:val="28"/>
          <w:szCs w:val="28"/>
        </w:rPr>
        <w:t>школ</w:t>
      </w:r>
      <w:r w:rsidR="00B44D88" w:rsidRPr="00824829">
        <w:rPr>
          <w:rFonts w:ascii="Times New Roman" w:hAnsi="Times New Roman" w:cs="Times New Roman"/>
          <w:sz w:val="28"/>
          <w:szCs w:val="28"/>
        </w:rPr>
        <w:t xml:space="preserve">. </w:t>
      </w:r>
      <w:r w:rsidR="00977661" w:rsidRPr="00824829">
        <w:rPr>
          <w:rFonts w:ascii="Times New Roman" w:hAnsi="Times New Roman" w:cs="Times New Roman"/>
          <w:sz w:val="28"/>
          <w:szCs w:val="28"/>
        </w:rPr>
        <w:t xml:space="preserve">Работает </w:t>
      </w:r>
      <w:r w:rsidR="00B44D88" w:rsidRPr="00824829">
        <w:rPr>
          <w:rFonts w:ascii="Times New Roman" w:hAnsi="Times New Roman" w:cs="Times New Roman"/>
          <w:sz w:val="28"/>
          <w:szCs w:val="28"/>
        </w:rPr>
        <w:t xml:space="preserve">спортивный комплекс в </w:t>
      </w:r>
      <w:r w:rsidR="00977661" w:rsidRPr="00824829">
        <w:rPr>
          <w:rFonts w:ascii="Times New Roman" w:hAnsi="Times New Roman" w:cs="Times New Roman"/>
          <w:sz w:val="28"/>
          <w:szCs w:val="28"/>
        </w:rPr>
        <w:t xml:space="preserve">Тацинской </w:t>
      </w:r>
      <w:r w:rsidR="00B44D88" w:rsidRPr="00824829">
        <w:rPr>
          <w:rFonts w:ascii="Times New Roman" w:hAnsi="Times New Roman" w:cs="Times New Roman"/>
          <w:sz w:val="28"/>
          <w:szCs w:val="28"/>
        </w:rPr>
        <w:t xml:space="preserve"> школе</w:t>
      </w:r>
      <w:r w:rsidR="00977661" w:rsidRPr="00824829">
        <w:rPr>
          <w:rFonts w:ascii="Times New Roman" w:hAnsi="Times New Roman" w:cs="Times New Roman"/>
          <w:sz w:val="28"/>
          <w:szCs w:val="28"/>
        </w:rPr>
        <w:t xml:space="preserve"> №1</w:t>
      </w:r>
      <w:r w:rsidR="00B44D88" w:rsidRPr="00824829">
        <w:rPr>
          <w:rFonts w:ascii="Times New Roman" w:hAnsi="Times New Roman" w:cs="Times New Roman"/>
          <w:sz w:val="28"/>
          <w:szCs w:val="28"/>
        </w:rPr>
        <w:t xml:space="preserve">. Оборудованы по современным требованиям плоскостные сооружения. Это все радует, но здесь появилась проблема для всех нас – увлечь ребенка. </w:t>
      </w:r>
      <w:r w:rsidR="00333D18" w:rsidRPr="00824829">
        <w:rPr>
          <w:rFonts w:ascii="Times New Roman" w:hAnsi="Times New Roman" w:cs="Times New Roman"/>
          <w:sz w:val="28"/>
          <w:szCs w:val="28"/>
        </w:rPr>
        <w:t xml:space="preserve"> </w:t>
      </w:r>
      <w:r w:rsidR="00B44D88" w:rsidRPr="00824829">
        <w:rPr>
          <w:rFonts w:ascii="Times New Roman" w:hAnsi="Times New Roman" w:cs="Times New Roman"/>
          <w:sz w:val="28"/>
          <w:szCs w:val="28"/>
        </w:rPr>
        <w:t xml:space="preserve">И сделать это может только учитель, наставник, тренер через </w:t>
      </w:r>
      <w:r w:rsidR="00330E96" w:rsidRPr="00824829">
        <w:rPr>
          <w:rFonts w:ascii="Times New Roman" w:hAnsi="Times New Roman" w:cs="Times New Roman"/>
          <w:sz w:val="28"/>
          <w:szCs w:val="28"/>
        </w:rPr>
        <w:t>подачу своего любимого вида спорта и</w:t>
      </w:r>
      <w:r w:rsidR="00B44D88" w:rsidRPr="00824829">
        <w:rPr>
          <w:rFonts w:ascii="Times New Roman" w:hAnsi="Times New Roman" w:cs="Times New Roman"/>
          <w:sz w:val="28"/>
          <w:szCs w:val="28"/>
        </w:rPr>
        <w:t xml:space="preserve"> физически</w:t>
      </w:r>
      <w:r w:rsidR="00330E96" w:rsidRPr="00824829">
        <w:rPr>
          <w:rFonts w:ascii="Times New Roman" w:hAnsi="Times New Roman" w:cs="Times New Roman"/>
          <w:sz w:val="28"/>
          <w:szCs w:val="28"/>
        </w:rPr>
        <w:t>е</w:t>
      </w:r>
      <w:r w:rsidR="00B44D88" w:rsidRPr="00824829">
        <w:rPr>
          <w:rFonts w:ascii="Times New Roman" w:hAnsi="Times New Roman" w:cs="Times New Roman"/>
          <w:sz w:val="28"/>
          <w:szCs w:val="28"/>
        </w:rPr>
        <w:t xml:space="preserve"> упражнени</w:t>
      </w:r>
      <w:r w:rsidR="00330E96" w:rsidRPr="00824829">
        <w:rPr>
          <w:rFonts w:ascii="Times New Roman" w:hAnsi="Times New Roman" w:cs="Times New Roman"/>
          <w:sz w:val="28"/>
          <w:szCs w:val="28"/>
        </w:rPr>
        <w:t>я.</w:t>
      </w:r>
      <w:r w:rsidR="00B44D88" w:rsidRPr="00824829">
        <w:rPr>
          <w:rFonts w:ascii="Times New Roman" w:hAnsi="Times New Roman" w:cs="Times New Roman"/>
          <w:sz w:val="28"/>
          <w:szCs w:val="28"/>
        </w:rPr>
        <w:t xml:space="preserve"> </w:t>
      </w:r>
    </w:p>
    <w:p w:rsidR="00660CC5" w:rsidRPr="00824829" w:rsidRDefault="00B44D88" w:rsidP="00824829">
      <w:pPr>
        <w:spacing w:after="0" w:line="240" w:lineRule="atLeast"/>
        <w:ind w:firstLine="708"/>
        <w:jc w:val="both"/>
        <w:rPr>
          <w:rFonts w:ascii="Times New Roman" w:hAnsi="Times New Roman" w:cs="Times New Roman"/>
          <w:b/>
          <w:sz w:val="28"/>
          <w:szCs w:val="28"/>
        </w:rPr>
      </w:pPr>
      <w:r w:rsidRPr="00824829">
        <w:rPr>
          <w:rFonts w:ascii="Times New Roman" w:hAnsi="Times New Roman" w:cs="Times New Roman"/>
          <w:b/>
          <w:sz w:val="28"/>
          <w:szCs w:val="28"/>
        </w:rPr>
        <w:t xml:space="preserve">Уважаемые участники конференции! </w:t>
      </w:r>
    </w:p>
    <w:p w:rsidR="00BE73BE"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r w:rsidR="00BE73BE" w:rsidRPr="00093FD7">
        <w:rPr>
          <w:sz w:val="32"/>
          <w:szCs w:val="28"/>
        </w:rPr>
        <w:t xml:space="preserve"> </w:t>
      </w:r>
      <w:r w:rsidR="00B44D88" w:rsidRPr="00824829">
        <w:rPr>
          <w:rFonts w:ascii="Times New Roman" w:hAnsi="Times New Roman" w:cs="Times New Roman"/>
          <w:sz w:val="28"/>
          <w:szCs w:val="28"/>
        </w:rPr>
        <w:t xml:space="preserve">Завершая свое выступление, хочу отметить, что образование </w:t>
      </w:r>
      <w:r w:rsidR="00333D18" w:rsidRPr="00824829">
        <w:rPr>
          <w:rFonts w:ascii="Times New Roman" w:hAnsi="Times New Roman" w:cs="Times New Roman"/>
          <w:sz w:val="28"/>
          <w:szCs w:val="28"/>
        </w:rPr>
        <w:t xml:space="preserve">Тацинского </w:t>
      </w:r>
      <w:r w:rsidR="00B44D88" w:rsidRPr="00824829">
        <w:rPr>
          <w:rFonts w:ascii="Times New Roman" w:hAnsi="Times New Roman" w:cs="Times New Roman"/>
          <w:sz w:val="28"/>
          <w:szCs w:val="28"/>
        </w:rPr>
        <w:t xml:space="preserve"> района находится в режиме динамичного развития. Это обусловлено ответственным трудом наших педагогов, хорошим уровнем компетентности руководителей образовательных учреждений, улучшением материально-технической базы образовательных организаций. Нам есть чем гордиться, конечно же, есть и над чем задуматься. </w:t>
      </w:r>
      <w:r w:rsidR="00330E96" w:rsidRPr="00824829">
        <w:rPr>
          <w:rFonts w:ascii="Times New Roman" w:hAnsi="Times New Roman" w:cs="Times New Roman"/>
          <w:sz w:val="28"/>
          <w:szCs w:val="28"/>
        </w:rPr>
        <w:t xml:space="preserve">Сегодня перед нами стоят </w:t>
      </w:r>
      <w:r w:rsidR="00B44D88" w:rsidRPr="00824829">
        <w:rPr>
          <w:rFonts w:ascii="Times New Roman" w:hAnsi="Times New Roman" w:cs="Times New Roman"/>
          <w:sz w:val="28"/>
          <w:szCs w:val="28"/>
        </w:rPr>
        <w:t>конкретные задачи, которые мы должны решить и выполнить. Надеюсь, что со всеми задачами мы справимся вместе: органы власти, образовательные организации, профилактические органы, о</w:t>
      </w:r>
      <w:r w:rsidR="00BE73BE">
        <w:rPr>
          <w:rFonts w:ascii="Times New Roman" w:hAnsi="Times New Roman" w:cs="Times New Roman"/>
          <w:sz w:val="28"/>
          <w:szCs w:val="28"/>
        </w:rPr>
        <w:t>бщественность</w:t>
      </w:r>
      <w:r w:rsidR="00B44D88" w:rsidRPr="00824829">
        <w:rPr>
          <w:rFonts w:ascii="Times New Roman" w:hAnsi="Times New Roman" w:cs="Times New Roman"/>
          <w:sz w:val="28"/>
          <w:szCs w:val="28"/>
        </w:rPr>
        <w:t xml:space="preserve"> и</w:t>
      </w:r>
      <w:r w:rsidR="00BE73BE">
        <w:rPr>
          <w:rFonts w:ascii="Times New Roman" w:hAnsi="Times New Roman" w:cs="Times New Roman"/>
          <w:sz w:val="28"/>
          <w:szCs w:val="28"/>
        </w:rPr>
        <w:t>,</w:t>
      </w:r>
      <w:r w:rsidR="00B44D88" w:rsidRPr="00824829">
        <w:rPr>
          <w:rFonts w:ascii="Times New Roman" w:hAnsi="Times New Roman" w:cs="Times New Roman"/>
          <w:sz w:val="28"/>
          <w:szCs w:val="28"/>
        </w:rPr>
        <w:t xml:space="preserve"> конечно же, семья. </w:t>
      </w:r>
    </w:p>
    <w:p w:rsidR="001E0CF4" w:rsidRPr="00824829" w:rsidRDefault="00D2606A" w:rsidP="00BE73BE">
      <w:pPr>
        <w:spacing w:after="0" w:line="240" w:lineRule="atLeast"/>
        <w:jc w:val="both"/>
        <w:rPr>
          <w:rFonts w:ascii="Times New Roman" w:hAnsi="Times New Roman" w:cs="Times New Roman"/>
          <w:sz w:val="28"/>
          <w:szCs w:val="28"/>
        </w:rPr>
      </w:pPr>
      <w:r>
        <w:rPr>
          <w:rFonts w:ascii="Times New Roman" w:hAnsi="Times New Roman" w:cs="Times New Roman"/>
          <w:b/>
          <w:sz w:val="32"/>
        </w:rPr>
        <w:t xml:space="preserve">     </w:t>
      </w:r>
      <w:bookmarkStart w:id="0" w:name="_GoBack"/>
      <w:bookmarkEnd w:id="0"/>
      <w:r w:rsidR="00BE73BE" w:rsidRPr="00093FD7">
        <w:rPr>
          <w:sz w:val="32"/>
          <w:szCs w:val="28"/>
        </w:rPr>
        <w:t xml:space="preserve"> </w:t>
      </w:r>
      <w:r w:rsidR="00B44D88" w:rsidRPr="00824829">
        <w:rPr>
          <w:rFonts w:ascii="Times New Roman" w:hAnsi="Times New Roman" w:cs="Times New Roman"/>
          <w:sz w:val="28"/>
          <w:szCs w:val="28"/>
        </w:rPr>
        <w:t>Сегодня в преддверии нового учебного года, я хотел бы выразить всем вам, уважаемые педагоги, искреннюю благодарность за кропотливый повседневный труд, за профессиональную мудрость, преданность своему делу. Пусть ваше сердце всегда будет наполнено радостью и светом!</w:t>
      </w:r>
    </w:p>
    <w:sectPr w:rsidR="001E0CF4" w:rsidRPr="00824829" w:rsidSect="00BA2225">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B44D88"/>
    <w:rsid w:val="0000783C"/>
    <w:rsid w:val="000429A7"/>
    <w:rsid w:val="0004396F"/>
    <w:rsid w:val="00074FF6"/>
    <w:rsid w:val="000B790D"/>
    <w:rsid w:val="001453C4"/>
    <w:rsid w:val="001A0FDB"/>
    <w:rsid w:val="001E0CF4"/>
    <w:rsid w:val="0028235C"/>
    <w:rsid w:val="002A104F"/>
    <w:rsid w:val="002C3B07"/>
    <w:rsid w:val="002F2BED"/>
    <w:rsid w:val="00330E96"/>
    <w:rsid w:val="00333D18"/>
    <w:rsid w:val="00346E6E"/>
    <w:rsid w:val="003C0C48"/>
    <w:rsid w:val="003E5777"/>
    <w:rsid w:val="004052F1"/>
    <w:rsid w:val="00406EAB"/>
    <w:rsid w:val="00407424"/>
    <w:rsid w:val="00414FB0"/>
    <w:rsid w:val="00473685"/>
    <w:rsid w:val="00512BA3"/>
    <w:rsid w:val="005D05C1"/>
    <w:rsid w:val="005D256A"/>
    <w:rsid w:val="005E2651"/>
    <w:rsid w:val="00660CC5"/>
    <w:rsid w:val="006F62B9"/>
    <w:rsid w:val="0077416E"/>
    <w:rsid w:val="00800CA0"/>
    <w:rsid w:val="00803E23"/>
    <w:rsid w:val="00805668"/>
    <w:rsid w:val="00824829"/>
    <w:rsid w:val="00950D9D"/>
    <w:rsid w:val="00977661"/>
    <w:rsid w:val="00A37296"/>
    <w:rsid w:val="00B17327"/>
    <w:rsid w:val="00B44D88"/>
    <w:rsid w:val="00BA2225"/>
    <w:rsid w:val="00BC01BE"/>
    <w:rsid w:val="00BE73BE"/>
    <w:rsid w:val="00C94481"/>
    <w:rsid w:val="00D2606A"/>
    <w:rsid w:val="00D34936"/>
    <w:rsid w:val="00D60FE8"/>
    <w:rsid w:val="00D93C1F"/>
    <w:rsid w:val="00E4405A"/>
    <w:rsid w:val="00EB6467"/>
    <w:rsid w:val="00EB7F10"/>
    <w:rsid w:val="00EF1BF3"/>
    <w:rsid w:val="00FE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3B07"/>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A37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03E23"/>
  </w:style>
  <w:style w:type="paragraph" w:customStyle="1" w:styleId="p5">
    <w:name w:val="p5"/>
    <w:basedOn w:val="a"/>
    <w:rsid w:val="001E0C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4</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Выпряжкина О.В</cp:lastModifiedBy>
  <cp:revision>19</cp:revision>
  <cp:lastPrinted>2017-08-28T15:00:00Z</cp:lastPrinted>
  <dcterms:created xsi:type="dcterms:W3CDTF">2017-08-01T11:08:00Z</dcterms:created>
  <dcterms:modified xsi:type="dcterms:W3CDTF">2017-08-29T13:36:00Z</dcterms:modified>
</cp:coreProperties>
</file>