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FB" w:rsidRPr="006239FB" w:rsidRDefault="006239FB" w:rsidP="006239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239FB">
        <w:rPr>
          <w:rFonts w:eastAsia="Times New Roman" w:cs="Times New Roman"/>
          <w:b/>
          <w:sz w:val="32"/>
          <w:szCs w:val="32"/>
          <w:lang w:eastAsia="ru-RU"/>
        </w:rPr>
        <w:t>Памятка  родителям дошкольников!</w:t>
      </w:r>
    </w:p>
    <w:p w:rsidR="006239FB" w:rsidRPr="006239FB" w:rsidRDefault="006239FB" w:rsidP="006239FB">
      <w:pPr>
        <w:autoSpaceDE w:val="0"/>
        <w:autoSpaceDN w:val="0"/>
        <w:adjustRightInd w:val="0"/>
        <w:spacing w:after="0" w:line="240" w:lineRule="auto"/>
        <w:ind w:right="1382"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Ваш ребёнок должен играть только во дворе под вашим наблюдением и знать: на дорогу выходить нельзя!</w:t>
      </w:r>
    </w:p>
    <w:p w:rsidR="006239FB" w:rsidRPr="006239FB" w:rsidRDefault="006239FB" w:rsidP="00623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Не запугивайте ребёнка,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6239FB" w:rsidRPr="006239FB" w:rsidRDefault="006239FB" w:rsidP="006239FB">
      <w:pPr>
        <w:autoSpaceDE w:val="0"/>
        <w:autoSpaceDN w:val="0"/>
        <w:adjustRightInd w:val="0"/>
        <w:spacing w:after="0" w:line="240" w:lineRule="auto"/>
        <w:ind w:right="1037"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Развивайте у ребёнка зрительную память, внимание. Для этого создавайте игро</w:t>
      </w:r>
      <w:r w:rsidRPr="006239FB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вые ситуации дома, закрепляйте в рисунках впечатления </w:t>
      </w:r>
      <w:proofErr w:type="gramStart"/>
      <w:r w:rsidRPr="006239FB">
        <w:rPr>
          <w:rFonts w:eastAsia="Times New Roman" w:cs="Times New Roman"/>
          <w:bCs/>
          <w:sz w:val="24"/>
          <w:szCs w:val="24"/>
          <w:lang w:eastAsia="ru-RU"/>
        </w:rPr>
        <w:t>от</w:t>
      </w:r>
      <w:proofErr w:type="gramEnd"/>
      <w:r w:rsidRPr="006239FB">
        <w:rPr>
          <w:rFonts w:eastAsia="Times New Roman" w:cs="Times New Roman"/>
          <w:bCs/>
          <w:sz w:val="24"/>
          <w:szCs w:val="24"/>
          <w:lang w:eastAsia="ru-RU"/>
        </w:rPr>
        <w:t xml:space="preserve"> увиденного.</w:t>
      </w:r>
    </w:p>
    <w:p w:rsidR="006239FB" w:rsidRPr="006239FB" w:rsidRDefault="006239FB" w:rsidP="006239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В этом возрасте ваш малыш должен знать:</w:t>
      </w:r>
    </w:p>
    <w:p w:rsidR="006239FB" w:rsidRPr="006239FB" w:rsidRDefault="006239FB" w:rsidP="006239FB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на дорогу выходить нельзя;</w:t>
      </w:r>
    </w:p>
    <w:p w:rsidR="006239FB" w:rsidRPr="006239FB" w:rsidRDefault="006239FB" w:rsidP="006239FB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 xml:space="preserve">дорогу переходить можно только </w:t>
      </w:r>
      <w:proofErr w:type="gramStart"/>
      <w:r w:rsidRPr="006239FB">
        <w:rPr>
          <w:rFonts w:eastAsia="Times New Roman" w:cs="Times New Roman"/>
          <w:bCs/>
          <w:sz w:val="24"/>
          <w:szCs w:val="24"/>
          <w:lang w:eastAsia="ru-RU"/>
        </w:rPr>
        <w:t>со</w:t>
      </w:r>
      <w:proofErr w:type="gramEnd"/>
      <w:r w:rsidRPr="006239FB">
        <w:rPr>
          <w:rFonts w:eastAsia="Times New Roman" w:cs="Times New Roman"/>
          <w:bCs/>
          <w:sz w:val="24"/>
          <w:szCs w:val="24"/>
          <w:lang w:eastAsia="ru-RU"/>
        </w:rPr>
        <w:t xml:space="preserve"> взрослым, держась за руку; вырываться из рук нельзя;</w:t>
      </w:r>
    </w:p>
    <w:p w:rsidR="006239FB" w:rsidRPr="006239FB" w:rsidRDefault="006239FB" w:rsidP="006239FB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переходить дорогу надо по пешеходному переходу спокойным шагом;</w:t>
      </w:r>
    </w:p>
    <w:p w:rsidR="006239FB" w:rsidRPr="006239FB" w:rsidRDefault="006239FB" w:rsidP="006239FB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пешеходы - люди, которые идут по улице;</w:t>
      </w:r>
    </w:p>
    <w:p w:rsidR="006239FB" w:rsidRPr="006239FB" w:rsidRDefault="006239FB" w:rsidP="006239FB">
      <w:pPr>
        <w:widowControl w:val="0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когда мы едем в автобусе, троллейбусе, трамвае, нас называют пассажи</w:t>
      </w:r>
      <w:r w:rsidRPr="006239FB">
        <w:rPr>
          <w:rFonts w:eastAsia="Times New Roman" w:cs="Times New Roman"/>
          <w:bCs/>
          <w:sz w:val="24"/>
          <w:szCs w:val="24"/>
          <w:lang w:eastAsia="ru-RU"/>
        </w:rPr>
        <w:softHyphen/>
        <w:t>рами;</w:t>
      </w:r>
    </w:p>
    <w:p w:rsidR="006239FB" w:rsidRPr="006239FB" w:rsidRDefault="006239FB" w:rsidP="006239FB">
      <w:pPr>
        <w:widowControl w:val="0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машины бывают разные - это транспорт;</w:t>
      </w:r>
    </w:p>
    <w:p w:rsidR="006239FB" w:rsidRPr="006239FB" w:rsidRDefault="006239FB" w:rsidP="006239FB">
      <w:pPr>
        <w:widowControl w:val="0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машинами управляют  води</w:t>
      </w:r>
      <w:r w:rsidRPr="006239FB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тели. Для транспорта предназначено шоссе (дорога, мостовая); </w:t>
      </w:r>
    </w:p>
    <w:p w:rsidR="006239FB" w:rsidRPr="006239FB" w:rsidRDefault="006239FB" w:rsidP="006239FB">
      <w:pPr>
        <w:widowControl w:val="0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 xml:space="preserve"> когда мы едем в транспорте, нельзя высовываться из окна, надо держаться за руку мамы, папы, поручень;</w:t>
      </w:r>
    </w:p>
    <w:p w:rsidR="006239FB" w:rsidRPr="006239FB" w:rsidRDefault="006239FB" w:rsidP="006239FB">
      <w:pPr>
        <w:widowControl w:val="0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 xml:space="preserve">чтобы был порядок на дороге, чтобы не было аварий, чтобы пешеход не попал под машину, надо подчиняться сигналу светофора:             </w:t>
      </w:r>
    </w:p>
    <w:p w:rsidR="006239FB" w:rsidRPr="006239FB" w:rsidRDefault="006239FB" w:rsidP="006239FB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left="1175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6239FB">
        <w:rPr>
          <w:rFonts w:eastAsia="Times New Roman" w:cs="Times New Roman"/>
          <w:i/>
          <w:sz w:val="24"/>
          <w:szCs w:val="24"/>
          <w:lang w:eastAsia="ru-RU"/>
        </w:rPr>
        <w:t>Красный свет - движенья нет.</w:t>
      </w:r>
      <w:r w:rsidRPr="006239F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239FB" w:rsidRPr="006239FB" w:rsidRDefault="006239FB" w:rsidP="006239FB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left="1175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6239FB">
        <w:rPr>
          <w:rFonts w:eastAsia="Times New Roman" w:cs="Times New Roman"/>
          <w:i/>
          <w:sz w:val="24"/>
          <w:szCs w:val="24"/>
          <w:lang w:eastAsia="ru-RU"/>
        </w:rPr>
        <w:t>А зелёный говорит: "Проходите, путь открыт!"</w:t>
      </w:r>
    </w:p>
    <w:p w:rsidR="006239FB" w:rsidRPr="006239FB" w:rsidRDefault="006239FB" w:rsidP="006239F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239FB" w:rsidRPr="006239FB" w:rsidRDefault="006239FB" w:rsidP="006239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6239FB">
        <w:rPr>
          <w:rFonts w:eastAsia="Times New Roman" w:cs="Times New Roman"/>
          <w:bCs/>
          <w:sz w:val="24"/>
          <w:szCs w:val="24"/>
          <w:lang w:eastAsia="ru-RU"/>
        </w:rPr>
        <w:t xml:space="preserve">оспитывайте у ребёнка привычку быть внимательным на улице, осторожным и осмотрительным. Наблюдайте за ситуациями на улице, дороге, за пешеходами и транспортом, светофором и обязательно обсуждайте с </w:t>
      </w:r>
      <w:proofErr w:type="gramStart"/>
      <w:r w:rsidRPr="006239FB">
        <w:rPr>
          <w:rFonts w:eastAsia="Times New Roman" w:cs="Times New Roman"/>
          <w:bCs/>
          <w:sz w:val="24"/>
          <w:szCs w:val="24"/>
          <w:lang w:eastAsia="ru-RU"/>
        </w:rPr>
        <w:t>ребёнком</w:t>
      </w:r>
      <w:proofErr w:type="gramEnd"/>
      <w:r w:rsidRPr="006239FB">
        <w:rPr>
          <w:rFonts w:eastAsia="Times New Roman" w:cs="Times New Roman"/>
          <w:bCs/>
          <w:sz w:val="24"/>
          <w:szCs w:val="24"/>
          <w:lang w:eastAsia="ru-RU"/>
        </w:rPr>
        <w:t xml:space="preserve"> увиденное на дороге..</w:t>
      </w:r>
    </w:p>
    <w:p w:rsidR="006239FB" w:rsidRPr="006239FB" w:rsidRDefault="006239FB" w:rsidP="006239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 xml:space="preserve">Почитайте ребёнку стихотворение по теме и обязательно побеседуйте с ним о </w:t>
      </w:r>
      <w:proofErr w:type="gramStart"/>
      <w:r w:rsidRPr="006239FB">
        <w:rPr>
          <w:rFonts w:eastAsia="Times New Roman" w:cs="Times New Roman"/>
          <w:bCs/>
          <w:sz w:val="24"/>
          <w:szCs w:val="24"/>
          <w:lang w:eastAsia="ru-RU"/>
        </w:rPr>
        <w:t>прочитанном</w:t>
      </w:r>
      <w:proofErr w:type="gramEnd"/>
      <w:r w:rsidRPr="006239FB">
        <w:rPr>
          <w:rFonts w:eastAsia="Times New Roman" w:cs="Times New Roman"/>
          <w:bCs/>
          <w:sz w:val="24"/>
          <w:szCs w:val="24"/>
          <w:lang w:eastAsia="ru-RU"/>
        </w:rPr>
        <w:t xml:space="preserve">. На прогулке, по дороге в детский сад и домой закрепляйте знания, полученные ранее. 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 </w:t>
      </w:r>
    </w:p>
    <w:p w:rsidR="006239FB" w:rsidRPr="006239FB" w:rsidRDefault="006239FB" w:rsidP="006239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6239FB" w:rsidRPr="006239FB" w:rsidRDefault="006239FB" w:rsidP="006239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Ваш ребёнок должен знать и строго выполнять определенные правила:</w:t>
      </w:r>
    </w:p>
    <w:p w:rsidR="006239FB" w:rsidRPr="006239FB" w:rsidRDefault="006239FB" w:rsidP="006239FB">
      <w:pPr>
        <w:widowControl w:val="0"/>
        <w:autoSpaceDE w:val="0"/>
        <w:autoSpaceDN w:val="0"/>
        <w:adjustRightInd w:val="0"/>
        <w:spacing w:after="0" w:line="240" w:lineRule="auto"/>
        <w:ind w:left="426" w:firstLine="11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ходить по тротуару следует с правой стороны;</w:t>
      </w:r>
    </w:p>
    <w:p w:rsidR="006239FB" w:rsidRPr="006239FB" w:rsidRDefault="006239FB" w:rsidP="006239FB">
      <w:pPr>
        <w:widowControl w:val="0"/>
        <w:autoSpaceDE w:val="0"/>
        <w:autoSpaceDN w:val="0"/>
        <w:adjustRightInd w:val="0"/>
        <w:spacing w:after="0" w:line="240" w:lineRule="auto"/>
        <w:ind w:left="426" w:firstLine="11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прежде чем перейти дорогу, надо убедиться, что транспорта нет, посмотрев налево и направо, затем можно двигаться. Переходить проезжую часть дороги надо только по пешеходному переходу, убедившись в безопасности дорожного движения;</w:t>
      </w:r>
    </w:p>
    <w:p w:rsidR="006239FB" w:rsidRPr="006239FB" w:rsidRDefault="006239FB" w:rsidP="006239FB">
      <w:pPr>
        <w:widowControl w:val="0"/>
        <w:autoSpaceDE w:val="0"/>
        <w:autoSpaceDN w:val="0"/>
        <w:adjustRightInd w:val="0"/>
        <w:spacing w:after="0" w:line="240" w:lineRule="auto"/>
        <w:ind w:left="426" w:firstLine="11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переходить дорогу полагается только шагом. Необходимо подчиняться сигналам светофора;</w:t>
      </w:r>
    </w:p>
    <w:p w:rsidR="006239FB" w:rsidRPr="006239FB" w:rsidRDefault="006239FB" w:rsidP="006239F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в транспорте нужно вести себя спокойно, разговаривать тихо, держаться за руку взросло</w:t>
      </w:r>
      <w:r w:rsidRPr="006239FB">
        <w:rPr>
          <w:rFonts w:eastAsia="Times New Roman" w:cs="Times New Roman"/>
          <w:bCs/>
          <w:sz w:val="24"/>
          <w:szCs w:val="24"/>
          <w:lang w:eastAsia="ru-RU"/>
        </w:rPr>
        <w:softHyphen/>
        <w:t>го (и поручни), чтобы не упасть;</w:t>
      </w:r>
    </w:p>
    <w:p w:rsidR="006239FB" w:rsidRPr="006239FB" w:rsidRDefault="006239FB" w:rsidP="006239F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нельзя высовываться из окна автобуса, троллейбуса, высовывать в окно руки;</w:t>
      </w:r>
    </w:p>
    <w:p w:rsidR="006239FB" w:rsidRPr="006239FB" w:rsidRDefault="006239FB" w:rsidP="006239F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входить в транспорт и выходить из него можно, только когда он стоит;</w:t>
      </w:r>
    </w:p>
    <w:p w:rsidR="006239FB" w:rsidRPr="006239FB" w:rsidRDefault="006239FB" w:rsidP="006239F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239FB">
        <w:rPr>
          <w:rFonts w:eastAsia="Times New Roman" w:cs="Times New Roman"/>
          <w:bCs/>
          <w:sz w:val="24"/>
          <w:szCs w:val="24"/>
          <w:lang w:eastAsia="ru-RU"/>
        </w:rPr>
        <w:t>играть можно только во дворе.</w:t>
      </w:r>
    </w:p>
    <w:p w:rsidR="005727F5" w:rsidRPr="006239FB" w:rsidRDefault="005727F5">
      <w:bookmarkStart w:id="0" w:name="_GoBack"/>
      <w:bookmarkEnd w:id="0"/>
    </w:p>
    <w:sectPr w:rsidR="005727F5" w:rsidRPr="0062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DD"/>
    <w:rsid w:val="005461DD"/>
    <w:rsid w:val="005727F5"/>
    <w:rsid w:val="006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2014-09-16T13:01:00Z</cp:lastPrinted>
  <dcterms:created xsi:type="dcterms:W3CDTF">2014-09-16T12:56:00Z</dcterms:created>
  <dcterms:modified xsi:type="dcterms:W3CDTF">2014-09-16T13:04:00Z</dcterms:modified>
</cp:coreProperties>
</file>